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7A8" w:rsidRPr="00E85D5C" w:rsidRDefault="000727A8" w:rsidP="00E85D5C">
      <w:pPr>
        <w:spacing w:line="240" w:lineRule="auto"/>
        <w:jc w:val="center"/>
        <w:rPr>
          <w:rFonts w:ascii="Times New Roman" w:hAnsi="Times New Roman"/>
          <w:b/>
          <w:bCs/>
          <w:sz w:val="28"/>
          <w:szCs w:val="28"/>
          <w:lang w:eastAsia="ru-RU"/>
        </w:rPr>
      </w:pPr>
      <w:r w:rsidRPr="00E85D5C">
        <w:rPr>
          <w:rFonts w:ascii="Times New Roman" w:hAnsi="Times New Roman"/>
          <w:b/>
          <w:bCs/>
          <w:sz w:val="28"/>
          <w:szCs w:val="28"/>
          <w:lang w:eastAsia="ru-RU"/>
        </w:rPr>
        <w:t>А</w:t>
      </w:r>
      <w:bookmarkStart w:id="0" w:name="_GoBack"/>
      <w:bookmarkEnd w:id="0"/>
      <w:r w:rsidRPr="00E85D5C">
        <w:rPr>
          <w:rFonts w:ascii="Times New Roman" w:hAnsi="Times New Roman"/>
          <w:b/>
          <w:bCs/>
          <w:sz w:val="28"/>
          <w:szCs w:val="28"/>
          <w:lang w:eastAsia="ru-RU"/>
        </w:rPr>
        <w:t>дминистрация Северного сельского поселения</w:t>
      </w:r>
    </w:p>
    <w:p w:rsidR="000727A8" w:rsidRPr="00E85D5C" w:rsidRDefault="000727A8" w:rsidP="00085C7C">
      <w:pPr>
        <w:spacing w:line="240" w:lineRule="auto"/>
        <w:jc w:val="center"/>
        <w:rPr>
          <w:rFonts w:ascii="Times New Roman" w:hAnsi="Times New Roman"/>
          <w:b/>
          <w:bCs/>
          <w:sz w:val="28"/>
          <w:szCs w:val="28"/>
          <w:lang w:eastAsia="ru-RU"/>
        </w:rPr>
      </w:pPr>
      <w:r w:rsidRPr="00E85D5C">
        <w:rPr>
          <w:rFonts w:ascii="Times New Roman" w:hAnsi="Times New Roman"/>
          <w:b/>
          <w:bCs/>
          <w:sz w:val="28"/>
          <w:szCs w:val="28"/>
          <w:lang w:eastAsia="ru-RU"/>
        </w:rPr>
        <w:t xml:space="preserve"> Шегарского района Томской области </w:t>
      </w:r>
    </w:p>
    <w:p w:rsidR="000727A8" w:rsidRPr="00483780" w:rsidRDefault="000727A8" w:rsidP="00483780">
      <w:pPr>
        <w:keepNext/>
        <w:tabs>
          <w:tab w:val="left" w:pos="3885"/>
        </w:tabs>
        <w:jc w:val="center"/>
        <w:outlineLvl w:val="0"/>
        <w:rPr>
          <w:rFonts w:ascii="Times New Roman" w:hAnsi="Times New Roman"/>
          <w:b/>
          <w:bCs/>
          <w:sz w:val="28"/>
          <w:szCs w:val="28"/>
          <w:lang w:eastAsia="ru-RU"/>
        </w:rPr>
      </w:pPr>
      <w:r w:rsidRPr="00483780">
        <w:rPr>
          <w:rFonts w:ascii="Times New Roman" w:hAnsi="Times New Roman"/>
          <w:b/>
          <w:sz w:val="28"/>
          <w:szCs w:val="28"/>
          <w:lang w:eastAsia="ru-RU"/>
        </w:rPr>
        <w:t>ПОСТАНОВЛЕНИЕ</w:t>
      </w:r>
    </w:p>
    <w:p w:rsidR="000727A8" w:rsidRPr="00085C7C" w:rsidRDefault="000727A8" w:rsidP="00085C7C">
      <w:pPr>
        <w:pStyle w:val="a"/>
        <w:tabs>
          <w:tab w:val="clear" w:pos="6804"/>
          <w:tab w:val="left" w:pos="708"/>
          <w:tab w:val="left" w:pos="8190"/>
          <w:tab w:val="right" w:pos="9355"/>
        </w:tabs>
        <w:spacing w:before="0"/>
        <w:jc w:val="both"/>
        <w:rPr>
          <w:szCs w:val="24"/>
          <w:u w:val="single"/>
        </w:rPr>
      </w:pPr>
      <w:r>
        <w:rPr>
          <w:szCs w:val="24"/>
        </w:rPr>
        <w:t>02.03</w:t>
      </w:r>
      <w:r w:rsidRPr="00E85D5C">
        <w:rPr>
          <w:szCs w:val="24"/>
        </w:rPr>
        <w:t>.2020</w:t>
      </w:r>
      <w:r w:rsidRPr="00E85D5C">
        <w:rPr>
          <w:color w:val="FF0000"/>
          <w:szCs w:val="24"/>
        </w:rPr>
        <w:t xml:space="preserve">                                                                                 </w:t>
      </w:r>
      <w:r>
        <w:rPr>
          <w:color w:val="FF0000"/>
          <w:szCs w:val="24"/>
        </w:rPr>
        <w:t xml:space="preserve">                                            </w:t>
      </w:r>
      <w:r>
        <w:rPr>
          <w:color w:val="FF0000"/>
          <w:szCs w:val="24"/>
        </w:rPr>
        <w:tab/>
      </w:r>
      <w:r>
        <w:rPr>
          <w:szCs w:val="24"/>
        </w:rPr>
        <w:t>№ 14</w:t>
      </w:r>
    </w:p>
    <w:p w:rsidR="000727A8" w:rsidRPr="00E85D5C" w:rsidRDefault="000727A8" w:rsidP="00085C7C">
      <w:pPr>
        <w:pStyle w:val="1"/>
        <w:widowControl w:val="0"/>
        <w:spacing w:after="360"/>
        <w:jc w:val="center"/>
        <w:rPr>
          <w:sz w:val="24"/>
          <w:szCs w:val="24"/>
        </w:rPr>
      </w:pPr>
      <w:r w:rsidRPr="00E85D5C">
        <w:rPr>
          <w:sz w:val="24"/>
          <w:szCs w:val="24"/>
        </w:rPr>
        <w:t>с. Монастырка</w:t>
      </w:r>
    </w:p>
    <w:p w:rsidR="000727A8" w:rsidRPr="00E85D5C" w:rsidRDefault="000727A8" w:rsidP="00FD4ECC">
      <w:pPr>
        <w:pStyle w:val="NoSpacing"/>
        <w:spacing w:line="276" w:lineRule="auto"/>
        <w:jc w:val="center"/>
        <w:rPr>
          <w:rStyle w:val="Emphasis"/>
          <w:rFonts w:ascii="Times New Roman" w:hAnsi="Times New Roman"/>
          <w:i w:val="0"/>
          <w:sz w:val="24"/>
          <w:szCs w:val="24"/>
        </w:rPr>
      </w:pPr>
      <w:r w:rsidRPr="00E85D5C">
        <w:rPr>
          <w:rStyle w:val="Emphasis"/>
          <w:rFonts w:ascii="Times New Roman" w:hAnsi="Times New Roman"/>
          <w:i w:val="0"/>
          <w:sz w:val="24"/>
          <w:szCs w:val="24"/>
        </w:rPr>
        <w:t>О создании аукционной комиссии по проведению</w:t>
      </w:r>
      <w:r>
        <w:rPr>
          <w:rStyle w:val="Emphasis"/>
          <w:rFonts w:ascii="Times New Roman" w:hAnsi="Times New Roman"/>
          <w:i w:val="0"/>
          <w:sz w:val="24"/>
          <w:szCs w:val="24"/>
        </w:rPr>
        <w:t xml:space="preserve"> </w:t>
      </w:r>
      <w:r w:rsidRPr="00E85D5C">
        <w:rPr>
          <w:rStyle w:val="Emphasis"/>
          <w:rFonts w:ascii="Times New Roman" w:hAnsi="Times New Roman"/>
          <w:i w:val="0"/>
          <w:sz w:val="24"/>
          <w:szCs w:val="24"/>
        </w:rPr>
        <w:t>открытого аукциона</w:t>
      </w:r>
      <w:r>
        <w:rPr>
          <w:rStyle w:val="Emphasis"/>
          <w:rFonts w:ascii="Times New Roman" w:hAnsi="Times New Roman"/>
          <w:i w:val="0"/>
          <w:sz w:val="24"/>
          <w:szCs w:val="24"/>
        </w:rPr>
        <w:t xml:space="preserve"> </w:t>
      </w:r>
      <w:r w:rsidRPr="00E85D5C">
        <w:rPr>
          <w:rStyle w:val="Emphasis"/>
          <w:rFonts w:ascii="Times New Roman" w:hAnsi="Times New Roman"/>
          <w:i w:val="0"/>
          <w:sz w:val="24"/>
          <w:szCs w:val="24"/>
        </w:rPr>
        <w:t>на право заключения договора аренды</w:t>
      </w:r>
      <w:r>
        <w:rPr>
          <w:rStyle w:val="Emphasis"/>
          <w:rFonts w:ascii="Times New Roman" w:hAnsi="Times New Roman"/>
          <w:i w:val="0"/>
          <w:sz w:val="24"/>
          <w:szCs w:val="24"/>
        </w:rPr>
        <w:t xml:space="preserve"> </w:t>
      </w:r>
      <w:r w:rsidRPr="00E85D5C">
        <w:rPr>
          <w:rStyle w:val="Emphasis"/>
          <w:rFonts w:ascii="Times New Roman" w:hAnsi="Times New Roman"/>
          <w:i w:val="0"/>
          <w:sz w:val="24"/>
          <w:szCs w:val="24"/>
        </w:rPr>
        <w:t>недвижимого имущества,</w:t>
      </w:r>
      <w:r>
        <w:rPr>
          <w:rStyle w:val="Emphasis"/>
          <w:rFonts w:ascii="Times New Roman" w:hAnsi="Times New Roman"/>
          <w:i w:val="0"/>
          <w:sz w:val="24"/>
          <w:szCs w:val="24"/>
        </w:rPr>
        <w:t xml:space="preserve"> </w:t>
      </w:r>
      <w:r w:rsidRPr="00E85D5C">
        <w:rPr>
          <w:rStyle w:val="Emphasis"/>
          <w:rFonts w:ascii="Times New Roman" w:hAnsi="Times New Roman"/>
          <w:i w:val="0"/>
          <w:sz w:val="24"/>
          <w:szCs w:val="24"/>
        </w:rPr>
        <w:t xml:space="preserve">находящегося в муниципальной </w:t>
      </w:r>
      <w:r>
        <w:rPr>
          <w:rStyle w:val="Emphasis"/>
          <w:rFonts w:ascii="Times New Roman" w:hAnsi="Times New Roman"/>
          <w:i w:val="0"/>
          <w:sz w:val="24"/>
          <w:szCs w:val="24"/>
        </w:rPr>
        <w:t xml:space="preserve"> </w:t>
      </w:r>
      <w:r w:rsidRPr="00E85D5C">
        <w:rPr>
          <w:rStyle w:val="Emphasis"/>
          <w:rFonts w:ascii="Times New Roman" w:hAnsi="Times New Roman"/>
          <w:i w:val="0"/>
          <w:sz w:val="24"/>
          <w:szCs w:val="24"/>
        </w:rPr>
        <w:t>собственност</w:t>
      </w:r>
      <w:r>
        <w:rPr>
          <w:rStyle w:val="Emphasis"/>
          <w:rFonts w:ascii="Times New Roman" w:hAnsi="Times New Roman"/>
          <w:i w:val="0"/>
          <w:sz w:val="24"/>
          <w:szCs w:val="24"/>
        </w:rPr>
        <w:t>и муниципального образования  «Северное сельское поселение»</w:t>
      </w:r>
    </w:p>
    <w:p w:rsidR="000727A8" w:rsidRPr="00E85D5C" w:rsidRDefault="000727A8" w:rsidP="00527DE0">
      <w:pPr>
        <w:pStyle w:val="NormalWeb"/>
        <w:shd w:val="clear" w:color="auto" w:fill="FFFFFF"/>
        <w:spacing w:before="0" w:beforeAutospacing="0" w:after="0" w:afterAutospacing="0"/>
        <w:ind w:right="-157"/>
        <w:jc w:val="both"/>
        <w:rPr>
          <w:color w:val="3C3C3C"/>
        </w:rPr>
      </w:pPr>
    </w:p>
    <w:p w:rsidR="000727A8" w:rsidRPr="00E85D5C" w:rsidRDefault="000727A8" w:rsidP="00085C7C">
      <w:pPr>
        <w:pStyle w:val="NoSpacing"/>
        <w:spacing w:line="276" w:lineRule="auto"/>
        <w:ind w:firstLine="708"/>
        <w:jc w:val="both"/>
        <w:rPr>
          <w:rFonts w:ascii="Times New Roman" w:hAnsi="Times New Roman"/>
          <w:sz w:val="24"/>
          <w:szCs w:val="24"/>
        </w:rPr>
      </w:pPr>
      <w:r w:rsidRPr="00E85D5C">
        <w:rPr>
          <w:rFonts w:ascii="Times New Roman" w:hAnsi="Times New Roman"/>
          <w:sz w:val="24"/>
          <w:szCs w:val="24"/>
        </w:rPr>
        <w:t>В соответствии с Приказом Федеральной антимонопольной службы России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Гражданским кодексом РФ, Федеральным законом от 26.07.2006 № 135-ФЗ  (ред. от 27.1</w:t>
      </w:r>
      <w:r>
        <w:rPr>
          <w:rFonts w:ascii="Times New Roman" w:hAnsi="Times New Roman"/>
          <w:sz w:val="24"/>
          <w:szCs w:val="24"/>
        </w:rPr>
        <w:t>2.2019)  «О защите конкуренции»,</w:t>
      </w:r>
    </w:p>
    <w:p w:rsidR="000727A8" w:rsidRDefault="000727A8" w:rsidP="00085C7C">
      <w:pPr>
        <w:pStyle w:val="a"/>
        <w:tabs>
          <w:tab w:val="clear" w:pos="6804"/>
          <w:tab w:val="left" w:pos="2268"/>
        </w:tabs>
        <w:spacing w:before="0"/>
        <w:rPr>
          <w:szCs w:val="24"/>
        </w:rPr>
      </w:pPr>
    </w:p>
    <w:p w:rsidR="000727A8" w:rsidRPr="00E85D5C" w:rsidRDefault="000727A8" w:rsidP="00085C7C">
      <w:pPr>
        <w:pStyle w:val="a"/>
        <w:tabs>
          <w:tab w:val="clear" w:pos="6804"/>
          <w:tab w:val="left" w:pos="2268"/>
        </w:tabs>
        <w:spacing w:before="0"/>
        <w:rPr>
          <w:color w:val="3C3C3C"/>
          <w:szCs w:val="24"/>
        </w:rPr>
      </w:pPr>
      <w:r>
        <w:rPr>
          <w:szCs w:val="24"/>
        </w:rPr>
        <w:t xml:space="preserve">            </w:t>
      </w:r>
      <w:r w:rsidRPr="00E85D5C">
        <w:rPr>
          <w:szCs w:val="24"/>
        </w:rPr>
        <w:t>ПОСТАНОВЛЯЮ:</w:t>
      </w:r>
      <w:r w:rsidRPr="00E85D5C">
        <w:rPr>
          <w:color w:val="3C3C3C"/>
          <w:szCs w:val="24"/>
        </w:rPr>
        <w:t> </w:t>
      </w:r>
    </w:p>
    <w:p w:rsidR="000727A8" w:rsidRPr="00E85D5C" w:rsidRDefault="000727A8" w:rsidP="00085C7C">
      <w:pPr>
        <w:pStyle w:val="NoSpacing"/>
        <w:spacing w:line="276" w:lineRule="auto"/>
        <w:ind w:firstLine="708"/>
        <w:jc w:val="both"/>
        <w:rPr>
          <w:rFonts w:ascii="Times New Roman" w:hAnsi="Times New Roman"/>
          <w:sz w:val="24"/>
          <w:szCs w:val="24"/>
        </w:rPr>
      </w:pPr>
      <w:r w:rsidRPr="00E85D5C">
        <w:rPr>
          <w:rFonts w:ascii="Times New Roman" w:hAnsi="Times New Roman"/>
          <w:sz w:val="24"/>
          <w:szCs w:val="24"/>
        </w:rPr>
        <w:t xml:space="preserve">1. Создать аукционную комиссию по проведению аукциона на право заключения договора аренды недвижимого имущества, находящегося в муниципальной собственности </w:t>
      </w:r>
      <w:r>
        <w:rPr>
          <w:rFonts w:ascii="Times New Roman" w:hAnsi="Times New Roman"/>
          <w:sz w:val="24"/>
          <w:szCs w:val="24"/>
        </w:rPr>
        <w:t xml:space="preserve"> муниципального образования «Северное сельское поселение»</w:t>
      </w:r>
      <w:r w:rsidRPr="00E85D5C">
        <w:rPr>
          <w:rFonts w:ascii="Times New Roman" w:hAnsi="Times New Roman"/>
          <w:sz w:val="24"/>
          <w:szCs w:val="24"/>
        </w:rPr>
        <w:t>:</w:t>
      </w:r>
    </w:p>
    <w:p w:rsidR="000727A8" w:rsidRDefault="000727A8" w:rsidP="00085C7C">
      <w:pPr>
        <w:pStyle w:val="NoSpacing"/>
        <w:spacing w:line="276" w:lineRule="auto"/>
        <w:ind w:firstLine="708"/>
        <w:jc w:val="both"/>
        <w:rPr>
          <w:rFonts w:ascii="Times New Roman" w:hAnsi="Times New Roman"/>
          <w:sz w:val="24"/>
          <w:szCs w:val="24"/>
        </w:rPr>
      </w:pPr>
      <w:r>
        <w:rPr>
          <w:rFonts w:ascii="Times New Roman" w:hAnsi="Times New Roman"/>
          <w:sz w:val="24"/>
          <w:szCs w:val="24"/>
        </w:rPr>
        <w:t xml:space="preserve">Майзер Алена Павловна, </w:t>
      </w:r>
      <w:r w:rsidRPr="00E85D5C">
        <w:rPr>
          <w:rFonts w:ascii="Times New Roman" w:hAnsi="Times New Roman"/>
          <w:sz w:val="24"/>
          <w:szCs w:val="24"/>
        </w:rPr>
        <w:t>Глава</w:t>
      </w:r>
      <w:r>
        <w:rPr>
          <w:rFonts w:ascii="Times New Roman" w:hAnsi="Times New Roman"/>
          <w:sz w:val="24"/>
          <w:szCs w:val="24"/>
        </w:rPr>
        <w:t xml:space="preserve"> Северного сельского поселения - </w:t>
      </w:r>
      <w:r w:rsidRPr="00E85D5C">
        <w:rPr>
          <w:rFonts w:ascii="Times New Roman" w:hAnsi="Times New Roman"/>
          <w:sz w:val="24"/>
          <w:szCs w:val="24"/>
        </w:rPr>
        <w:t>П</w:t>
      </w:r>
      <w:r>
        <w:rPr>
          <w:rFonts w:ascii="Times New Roman" w:hAnsi="Times New Roman"/>
          <w:sz w:val="24"/>
          <w:szCs w:val="24"/>
        </w:rPr>
        <w:t>редседатель аукционной комиссии;</w:t>
      </w:r>
    </w:p>
    <w:p w:rsidR="000727A8" w:rsidRPr="00E85D5C" w:rsidRDefault="000727A8" w:rsidP="00085C7C">
      <w:pPr>
        <w:pStyle w:val="NoSpacing"/>
        <w:spacing w:line="276" w:lineRule="auto"/>
        <w:ind w:firstLine="708"/>
        <w:jc w:val="both"/>
        <w:rPr>
          <w:rFonts w:ascii="Times New Roman" w:hAnsi="Times New Roman"/>
          <w:sz w:val="24"/>
          <w:szCs w:val="24"/>
        </w:rPr>
      </w:pPr>
      <w:r>
        <w:rPr>
          <w:rFonts w:ascii="Times New Roman" w:hAnsi="Times New Roman"/>
          <w:sz w:val="24"/>
          <w:szCs w:val="24"/>
        </w:rPr>
        <w:t>Сазонова Гелена Борисовна, с</w:t>
      </w:r>
      <w:r w:rsidRPr="00E85D5C">
        <w:rPr>
          <w:rFonts w:ascii="Times New Roman" w:hAnsi="Times New Roman"/>
          <w:sz w:val="24"/>
          <w:szCs w:val="24"/>
        </w:rPr>
        <w:t>пециалист 1 категории по вопросам ЖКХ, благоустройства  и упра</w:t>
      </w:r>
      <w:r>
        <w:rPr>
          <w:rFonts w:ascii="Times New Roman" w:hAnsi="Times New Roman"/>
          <w:sz w:val="24"/>
          <w:szCs w:val="24"/>
        </w:rPr>
        <w:t>вления муниципальным имуществом -</w:t>
      </w:r>
      <w:r w:rsidRPr="00E85D5C">
        <w:rPr>
          <w:rFonts w:ascii="Times New Roman" w:hAnsi="Times New Roman"/>
          <w:sz w:val="24"/>
          <w:szCs w:val="24"/>
        </w:rPr>
        <w:t xml:space="preserve"> заместитель п</w:t>
      </w:r>
      <w:r>
        <w:rPr>
          <w:rFonts w:ascii="Times New Roman" w:hAnsi="Times New Roman"/>
          <w:sz w:val="24"/>
          <w:szCs w:val="24"/>
        </w:rPr>
        <w:t>редседателя аукционной комиссии;</w:t>
      </w:r>
    </w:p>
    <w:p w:rsidR="000727A8" w:rsidRPr="00E85D5C" w:rsidRDefault="000727A8" w:rsidP="00085C7C">
      <w:pPr>
        <w:pStyle w:val="NoSpacing"/>
        <w:spacing w:line="276" w:lineRule="auto"/>
        <w:ind w:firstLine="708"/>
        <w:jc w:val="both"/>
        <w:rPr>
          <w:rFonts w:ascii="Times New Roman" w:hAnsi="Times New Roman"/>
          <w:sz w:val="24"/>
          <w:szCs w:val="24"/>
        </w:rPr>
      </w:pPr>
      <w:r>
        <w:rPr>
          <w:rFonts w:ascii="Times New Roman" w:hAnsi="Times New Roman"/>
          <w:sz w:val="24"/>
          <w:szCs w:val="24"/>
        </w:rPr>
        <w:t>Дуреева Ольга Владимировна, г</w:t>
      </w:r>
      <w:r w:rsidRPr="00E85D5C">
        <w:rPr>
          <w:rFonts w:ascii="Times New Roman" w:hAnsi="Times New Roman"/>
          <w:sz w:val="24"/>
          <w:szCs w:val="24"/>
        </w:rPr>
        <w:t>лавный специалист по обслуживанию и управлению бюдже</w:t>
      </w:r>
      <w:r>
        <w:rPr>
          <w:rFonts w:ascii="Times New Roman" w:hAnsi="Times New Roman"/>
          <w:sz w:val="24"/>
          <w:szCs w:val="24"/>
        </w:rPr>
        <w:t>тными средствами - секретарь комиссии;</w:t>
      </w:r>
    </w:p>
    <w:p w:rsidR="000727A8" w:rsidRPr="00E85D5C" w:rsidRDefault="000727A8" w:rsidP="00085C7C">
      <w:pPr>
        <w:pStyle w:val="NoSpacing"/>
        <w:spacing w:line="276" w:lineRule="auto"/>
        <w:ind w:firstLine="708"/>
        <w:jc w:val="both"/>
        <w:rPr>
          <w:rFonts w:ascii="Times New Roman" w:hAnsi="Times New Roman"/>
          <w:sz w:val="24"/>
          <w:szCs w:val="24"/>
        </w:rPr>
      </w:pPr>
      <w:r w:rsidRPr="00E85D5C">
        <w:rPr>
          <w:rFonts w:ascii="Times New Roman" w:hAnsi="Times New Roman"/>
          <w:sz w:val="24"/>
          <w:szCs w:val="24"/>
        </w:rPr>
        <w:t>Члены комиссии:</w:t>
      </w:r>
    </w:p>
    <w:p w:rsidR="000727A8" w:rsidRPr="00E85D5C" w:rsidRDefault="000727A8" w:rsidP="00085C7C">
      <w:pPr>
        <w:pStyle w:val="NoSpacing"/>
        <w:spacing w:line="276" w:lineRule="auto"/>
        <w:ind w:firstLine="708"/>
        <w:jc w:val="both"/>
        <w:rPr>
          <w:rFonts w:ascii="Times New Roman" w:hAnsi="Times New Roman"/>
          <w:sz w:val="24"/>
          <w:szCs w:val="24"/>
        </w:rPr>
      </w:pPr>
      <w:r>
        <w:rPr>
          <w:rFonts w:ascii="Times New Roman" w:hAnsi="Times New Roman"/>
          <w:sz w:val="24"/>
          <w:szCs w:val="24"/>
        </w:rPr>
        <w:t>Ларионова Надежда Михайловна – у</w:t>
      </w:r>
      <w:r w:rsidRPr="00E85D5C">
        <w:rPr>
          <w:rFonts w:ascii="Times New Roman" w:hAnsi="Times New Roman"/>
          <w:sz w:val="24"/>
          <w:szCs w:val="24"/>
        </w:rPr>
        <w:t>правляющий делами;</w:t>
      </w:r>
    </w:p>
    <w:p w:rsidR="000727A8" w:rsidRPr="00E85D5C" w:rsidRDefault="000727A8" w:rsidP="00085C7C">
      <w:pPr>
        <w:pStyle w:val="NoSpacing"/>
        <w:spacing w:line="276" w:lineRule="auto"/>
        <w:ind w:firstLine="708"/>
        <w:jc w:val="both"/>
        <w:rPr>
          <w:rFonts w:ascii="Times New Roman" w:hAnsi="Times New Roman"/>
          <w:sz w:val="24"/>
          <w:szCs w:val="24"/>
        </w:rPr>
      </w:pPr>
      <w:r w:rsidRPr="00E85D5C">
        <w:rPr>
          <w:rFonts w:ascii="Times New Roman" w:hAnsi="Times New Roman"/>
          <w:color w:val="000000"/>
          <w:sz w:val="24"/>
          <w:szCs w:val="24"/>
        </w:rPr>
        <w:t>Аф</w:t>
      </w:r>
      <w:r>
        <w:rPr>
          <w:rFonts w:ascii="Times New Roman" w:hAnsi="Times New Roman"/>
          <w:color w:val="000000"/>
          <w:sz w:val="24"/>
          <w:szCs w:val="24"/>
        </w:rPr>
        <w:t>анасьева Светлана Николаевна  - г</w:t>
      </w:r>
      <w:r w:rsidRPr="00E85D5C">
        <w:rPr>
          <w:rFonts w:ascii="Times New Roman" w:hAnsi="Times New Roman"/>
          <w:color w:val="000000"/>
          <w:sz w:val="24"/>
          <w:szCs w:val="24"/>
        </w:rPr>
        <w:t>лавный бухгалтер</w:t>
      </w:r>
      <w:r w:rsidRPr="00E85D5C">
        <w:rPr>
          <w:rFonts w:ascii="Times New Roman" w:hAnsi="Times New Roman"/>
          <w:sz w:val="24"/>
          <w:szCs w:val="24"/>
        </w:rPr>
        <w:t>.</w:t>
      </w:r>
    </w:p>
    <w:p w:rsidR="000727A8" w:rsidRPr="00E85D5C" w:rsidRDefault="000727A8" w:rsidP="00085C7C">
      <w:pPr>
        <w:pStyle w:val="NoSpacing"/>
        <w:spacing w:line="276" w:lineRule="auto"/>
        <w:ind w:firstLine="708"/>
        <w:jc w:val="both"/>
        <w:rPr>
          <w:rFonts w:ascii="Times New Roman" w:hAnsi="Times New Roman"/>
          <w:sz w:val="24"/>
          <w:szCs w:val="24"/>
        </w:rPr>
      </w:pPr>
      <w:r w:rsidRPr="00E85D5C">
        <w:rPr>
          <w:rFonts w:ascii="Times New Roman" w:hAnsi="Times New Roman"/>
          <w:sz w:val="24"/>
          <w:szCs w:val="24"/>
        </w:rPr>
        <w:t>В период временного отсутствия члена комиссии его обязанности исполняет лицо, временно замещающее его по должности.</w:t>
      </w:r>
    </w:p>
    <w:p w:rsidR="000727A8" w:rsidRPr="00E85D5C" w:rsidRDefault="000727A8" w:rsidP="00085C7C">
      <w:pPr>
        <w:pStyle w:val="NoSpacing"/>
        <w:spacing w:line="276" w:lineRule="auto"/>
        <w:ind w:firstLine="708"/>
        <w:jc w:val="both"/>
        <w:rPr>
          <w:rFonts w:ascii="Times New Roman" w:hAnsi="Times New Roman"/>
          <w:sz w:val="24"/>
          <w:szCs w:val="24"/>
        </w:rPr>
      </w:pPr>
      <w:r w:rsidRPr="00E85D5C">
        <w:rPr>
          <w:rFonts w:ascii="Times New Roman" w:hAnsi="Times New Roman"/>
          <w:sz w:val="24"/>
          <w:szCs w:val="24"/>
        </w:rPr>
        <w:t xml:space="preserve">2. Утвердить Положение об аукционной комиссии по размещению открытого аукциона на право заключения договора аренды недвижимого имущества, находящегося в муниципальной собственности </w:t>
      </w:r>
      <w:r>
        <w:rPr>
          <w:rFonts w:ascii="Times New Roman" w:hAnsi="Times New Roman"/>
          <w:sz w:val="24"/>
          <w:szCs w:val="24"/>
        </w:rPr>
        <w:t>муниципального образования «Северное сельское поселение»</w:t>
      </w:r>
      <w:r w:rsidRPr="00E85D5C">
        <w:rPr>
          <w:rFonts w:ascii="Times New Roman" w:hAnsi="Times New Roman"/>
          <w:sz w:val="24"/>
          <w:szCs w:val="24"/>
        </w:rPr>
        <w:t xml:space="preserve">, </w:t>
      </w:r>
      <w:r>
        <w:rPr>
          <w:rFonts w:ascii="Times New Roman" w:hAnsi="Times New Roman"/>
          <w:sz w:val="24"/>
          <w:szCs w:val="24"/>
        </w:rPr>
        <w:t xml:space="preserve"> согласно приложению </w:t>
      </w:r>
      <w:r w:rsidRPr="00E85D5C">
        <w:rPr>
          <w:rFonts w:ascii="Times New Roman" w:hAnsi="Times New Roman"/>
          <w:sz w:val="24"/>
          <w:szCs w:val="24"/>
        </w:rPr>
        <w:t>1.</w:t>
      </w:r>
    </w:p>
    <w:p w:rsidR="000727A8" w:rsidRPr="00E85D5C" w:rsidRDefault="000727A8" w:rsidP="00E725F0">
      <w:pPr>
        <w:pStyle w:val="NoSpacing"/>
        <w:spacing w:line="276" w:lineRule="auto"/>
        <w:ind w:firstLine="708"/>
        <w:jc w:val="both"/>
        <w:rPr>
          <w:rFonts w:ascii="Times New Roman" w:hAnsi="Times New Roman"/>
          <w:sz w:val="24"/>
          <w:szCs w:val="24"/>
        </w:rPr>
      </w:pPr>
      <w:r>
        <w:rPr>
          <w:rFonts w:ascii="Times New Roman" w:hAnsi="Times New Roman"/>
          <w:sz w:val="24"/>
          <w:szCs w:val="24"/>
        </w:rPr>
        <w:t>3</w:t>
      </w:r>
      <w:r w:rsidRPr="00E85D5C">
        <w:rPr>
          <w:rFonts w:ascii="Times New Roman" w:hAnsi="Times New Roman"/>
          <w:sz w:val="24"/>
          <w:szCs w:val="24"/>
        </w:rPr>
        <w:t>. Контроль за исполнением настоящего постановления оставляю за собой.</w:t>
      </w:r>
    </w:p>
    <w:p w:rsidR="000727A8" w:rsidRPr="00E85D5C" w:rsidRDefault="000727A8" w:rsidP="004103F6">
      <w:pPr>
        <w:pStyle w:val="NoSpacing"/>
        <w:spacing w:line="276" w:lineRule="auto"/>
        <w:jc w:val="both"/>
        <w:rPr>
          <w:rFonts w:ascii="Times New Roman" w:hAnsi="Times New Roman"/>
          <w:sz w:val="24"/>
          <w:szCs w:val="24"/>
        </w:rPr>
      </w:pPr>
    </w:p>
    <w:p w:rsidR="000727A8" w:rsidRDefault="000727A8" w:rsidP="004103F6">
      <w:pPr>
        <w:pStyle w:val="NoSpacing"/>
        <w:spacing w:line="276" w:lineRule="auto"/>
        <w:jc w:val="both"/>
        <w:rPr>
          <w:rFonts w:ascii="Times New Roman" w:hAnsi="Times New Roman"/>
          <w:bCs/>
          <w:sz w:val="24"/>
          <w:szCs w:val="24"/>
        </w:rPr>
      </w:pPr>
    </w:p>
    <w:p w:rsidR="000727A8" w:rsidRDefault="000727A8" w:rsidP="004103F6">
      <w:pPr>
        <w:pStyle w:val="NoSpacing"/>
        <w:spacing w:line="276" w:lineRule="auto"/>
        <w:jc w:val="both"/>
        <w:rPr>
          <w:rFonts w:ascii="Times New Roman" w:hAnsi="Times New Roman"/>
          <w:bCs/>
          <w:sz w:val="24"/>
          <w:szCs w:val="24"/>
        </w:rPr>
      </w:pPr>
      <w:r w:rsidRPr="00E85D5C">
        <w:rPr>
          <w:rFonts w:ascii="Times New Roman" w:hAnsi="Times New Roman"/>
          <w:bCs/>
          <w:sz w:val="24"/>
          <w:szCs w:val="24"/>
        </w:rPr>
        <w:t xml:space="preserve">Глава Северного сельского поселения                                                               </w:t>
      </w:r>
      <w:r>
        <w:rPr>
          <w:rFonts w:ascii="Times New Roman" w:hAnsi="Times New Roman"/>
          <w:bCs/>
          <w:sz w:val="24"/>
          <w:szCs w:val="24"/>
        </w:rPr>
        <w:t xml:space="preserve">    </w:t>
      </w:r>
      <w:r w:rsidRPr="00E85D5C">
        <w:rPr>
          <w:rFonts w:ascii="Times New Roman" w:hAnsi="Times New Roman"/>
          <w:bCs/>
          <w:sz w:val="24"/>
          <w:szCs w:val="24"/>
        </w:rPr>
        <w:t xml:space="preserve">  А.П. Майзер</w:t>
      </w:r>
    </w:p>
    <w:p w:rsidR="000727A8" w:rsidRDefault="000727A8" w:rsidP="001916C1">
      <w:pPr>
        <w:pStyle w:val="NoSpacing"/>
        <w:spacing w:line="276" w:lineRule="auto"/>
        <w:jc w:val="right"/>
        <w:rPr>
          <w:rFonts w:ascii="Times New Roman" w:hAnsi="Times New Roman"/>
          <w:bCs/>
          <w:sz w:val="24"/>
          <w:szCs w:val="24"/>
        </w:rPr>
      </w:pPr>
      <w:r>
        <w:rPr>
          <w:rFonts w:ascii="Times New Roman" w:hAnsi="Times New Roman"/>
          <w:bCs/>
          <w:sz w:val="24"/>
          <w:szCs w:val="24"/>
        </w:rPr>
        <w:t>Приложение №1</w:t>
      </w:r>
    </w:p>
    <w:p w:rsidR="000727A8" w:rsidRDefault="000727A8" w:rsidP="001916C1">
      <w:pPr>
        <w:pStyle w:val="NoSpacing"/>
        <w:spacing w:line="276" w:lineRule="auto"/>
        <w:jc w:val="right"/>
        <w:rPr>
          <w:rFonts w:ascii="Times New Roman" w:hAnsi="Times New Roman"/>
          <w:bCs/>
          <w:sz w:val="24"/>
          <w:szCs w:val="24"/>
        </w:rPr>
      </w:pPr>
      <w:r>
        <w:rPr>
          <w:rFonts w:ascii="Times New Roman" w:hAnsi="Times New Roman"/>
          <w:bCs/>
          <w:sz w:val="24"/>
          <w:szCs w:val="24"/>
        </w:rPr>
        <w:t>к Постановлению Администрации</w:t>
      </w:r>
    </w:p>
    <w:p w:rsidR="000727A8" w:rsidRDefault="000727A8" w:rsidP="001916C1">
      <w:pPr>
        <w:pStyle w:val="NoSpacing"/>
        <w:spacing w:line="276" w:lineRule="auto"/>
        <w:jc w:val="right"/>
        <w:rPr>
          <w:rFonts w:ascii="Times New Roman" w:hAnsi="Times New Roman"/>
          <w:bCs/>
          <w:sz w:val="24"/>
          <w:szCs w:val="24"/>
        </w:rPr>
      </w:pPr>
      <w:r>
        <w:rPr>
          <w:rFonts w:ascii="Times New Roman" w:hAnsi="Times New Roman"/>
          <w:bCs/>
          <w:sz w:val="24"/>
          <w:szCs w:val="24"/>
        </w:rPr>
        <w:t>Северного сельского поселения</w:t>
      </w:r>
    </w:p>
    <w:p w:rsidR="000727A8" w:rsidRDefault="000727A8" w:rsidP="001916C1">
      <w:pPr>
        <w:pStyle w:val="NormalWeb"/>
        <w:shd w:val="clear" w:color="auto" w:fill="FFFFFF"/>
        <w:spacing w:before="0" w:beforeAutospacing="0" w:after="0" w:afterAutospacing="0"/>
        <w:ind w:left="6372"/>
      </w:pPr>
      <w:r>
        <w:t xml:space="preserve">       от «02» марта 2020 № 14</w:t>
      </w:r>
    </w:p>
    <w:p w:rsidR="000727A8" w:rsidRDefault="000727A8" w:rsidP="001916C1">
      <w:pPr>
        <w:pStyle w:val="NormalWeb"/>
        <w:shd w:val="clear" w:color="auto" w:fill="FFFFFF"/>
        <w:spacing w:before="0" w:beforeAutospacing="0" w:after="0" w:afterAutospacing="0"/>
        <w:jc w:val="center"/>
        <w:rPr>
          <w:b/>
          <w:lang w:eastAsia="en-US"/>
        </w:rPr>
      </w:pPr>
      <w:r>
        <w:rPr>
          <w:b/>
          <w:lang w:eastAsia="en-US"/>
        </w:rPr>
        <w:t>ПОЛОЖЕНИЕ</w:t>
      </w:r>
    </w:p>
    <w:p w:rsidR="000727A8" w:rsidRDefault="000727A8" w:rsidP="001916C1">
      <w:pPr>
        <w:pStyle w:val="Heading2"/>
        <w:keepNext/>
        <w:suppressAutoHyphens/>
        <w:jc w:val="center"/>
        <w:rPr>
          <w:rFonts w:ascii="Times New Roman" w:hAnsi="Times New Roman" w:cs="Times New Roman"/>
          <w:b/>
        </w:rPr>
      </w:pPr>
      <w:r>
        <w:rPr>
          <w:rFonts w:ascii="Times New Roman" w:hAnsi="Times New Roman" w:cs="Times New Roman"/>
          <w:b/>
        </w:rPr>
        <w:t>об аукционной комиссии по размещению открытого аукциона на право заключения договора аренды недвижимого имущества, находящегося в муниципальной собственности</w:t>
      </w:r>
      <w:r>
        <w:rPr>
          <w:rStyle w:val="Strong"/>
          <w:b w:val="0"/>
          <w:color w:val="3C3C3C"/>
        </w:rPr>
        <w:t xml:space="preserve"> </w:t>
      </w:r>
      <w:r>
        <w:rPr>
          <w:rFonts w:ascii="Times New Roman" w:hAnsi="Times New Roman" w:cs="Times New Roman"/>
          <w:b/>
        </w:rPr>
        <w:t>муниципального образования «Северное сельское поселение»</w:t>
      </w:r>
    </w:p>
    <w:p w:rsidR="000727A8" w:rsidRDefault="000727A8" w:rsidP="001916C1"/>
    <w:p w:rsidR="000727A8" w:rsidRDefault="000727A8" w:rsidP="001916C1">
      <w:pPr>
        <w:pStyle w:val="NormalWeb"/>
        <w:shd w:val="clear" w:color="auto" w:fill="FFFFFF"/>
        <w:spacing w:before="0" w:beforeAutospacing="0" w:after="0" w:afterAutospacing="0"/>
        <w:jc w:val="center"/>
        <w:rPr>
          <w:rStyle w:val="Strong"/>
          <w:color w:val="000000"/>
        </w:rPr>
      </w:pPr>
      <w:r>
        <w:rPr>
          <w:rStyle w:val="Strong"/>
          <w:color w:val="000000"/>
        </w:rPr>
        <w:t>1. Общие положения</w:t>
      </w:r>
    </w:p>
    <w:p w:rsidR="000727A8" w:rsidRDefault="000727A8" w:rsidP="001916C1">
      <w:pPr>
        <w:pStyle w:val="NormalWeb"/>
        <w:shd w:val="clear" w:color="auto" w:fill="FFFFFF"/>
        <w:spacing w:before="0" w:beforeAutospacing="0" w:after="0" w:afterAutospacing="0"/>
        <w:ind w:firstLine="708"/>
        <w:jc w:val="both"/>
      </w:pPr>
      <w:r>
        <w:rPr>
          <w:color w:val="000000"/>
        </w:rPr>
        <w:t>1.1. Настоящее Положение об аукционной комиссии (далее - Положение) определяет понятие, цели создания, функции, состав и порядок работы аукционной комиссии по проведению открытого аукциона на право заключения договора аренды недвижимого имущества, находящегося в муниципальной собственности муниципального образования «Северное сельское поселение» в форме аукциона (далее – аукционная комиссия).</w:t>
      </w:r>
    </w:p>
    <w:p w:rsidR="000727A8" w:rsidRDefault="000727A8" w:rsidP="001916C1">
      <w:pPr>
        <w:pStyle w:val="NormalWeb"/>
        <w:shd w:val="clear" w:color="auto" w:fill="FFFFFF"/>
        <w:spacing w:before="0" w:beforeAutospacing="0" w:after="0" w:afterAutospacing="0"/>
        <w:ind w:firstLine="708"/>
        <w:jc w:val="both"/>
        <w:rPr>
          <w:color w:val="000000"/>
        </w:rPr>
      </w:pPr>
      <w:r>
        <w:rPr>
          <w:color w:val="000000"/>
        </w:rPr>
        <w:t>1.2. Аукцион по размещению открытого аукциона на право заключения договора аренды недвижимого имущества, находящегося </w:t>
      </w:r>
      <w:r>
        <w:rPr>
          <w:color w:val="3C3C3C"/>
        </w:rPr>
        <w:t xml:space="preserve">в муниципальной собственности </w:t>
      </w:r>
      <w:r>
        <w:t>муниципального образования «Северное сельское поселение»</w:t>
      </w:r>
      <w:r>
        <w:rPr>
          <w:color w:val="000000"/>
        </w:rPr>
        <w:t>  проводится Муниципальным казённым учреждением «Администрация Северного сельского поселения» (далее - Организатор аукциона). При этом Организатор аукциона вправе привлечь на основе договора специализированную организацию для осуществления функций по проведению торгов в форме аукциона - разработки документации об аукционе, размещения извещения о проведении открытого аукциона и иных связанных с обеспечением проведения торгов функций.</w:t>
      </w:r>
    </w:p>
    <w:p w:rsidR="000727A8" w:rsidRDefault="000727A8" w:rsidP="001916C1">
      <w:pPr>
        <w:pStyle w:val="NormalWeb"/>
        <w:shd w:val="clear" w:color="auto" w:fill="FFFFFF"/>
        <w:spacing w:before="0" w:beforeAutospacing="0" w:after="0" w:afterAutospacing="0"/>
        <w:ind w:firstLine="708"/>
        <w:jc w:val="both"/>
        <w:rPr>
          <w:color w:val="3C3C3C"/>
        </w:rPr>
      </w:pPr>
    </w:p>
    <w:p w:rsidR="000727A8" w:rsidRDefault="000727A8" w:rsidP="001916C1">
      <w:pPr>
        <w:pStyle w:val="NormalWeb"/>
        <w:shd w:val="clear" w:color="auto" w:fill="FFFFFF"/>
        <w:spacing w:before="0" w:beforeAutospacing="0" w:after="0" w:afterAutospacing="0"/>
        <w:ind w:firstLine="708"/>
        <w:jc w:val="center"/>
        <w:rPr>
          <w:color w:val="3C3C3C"/>
        </w:rPr>
      </w:pPr>
      <w:r>
        <w:rPr>
          <w:rStyle w:val="Strong"/>
          <w:color w:val="000000"/>
        </w:rPr>
        <w:t>2. Правовое регулирование</w:t>
      </w:r>
    </w:p>
    <w:p w:rsidR="000727A8" w:rsidRDefault="000727A8" w:rsidP="001916C1">
      <w:pPr>
        <w:pStyle w:val="Heading1"/>
        <w:spacing w:before="0" w:line="260" w:lineRule="atLeast"/>
        <w:ind w:firstLine="708"/>
        <w:jc w:val="both"/>
        <w:textAlignment w:val="baseline"/>
        <w:rPr>
          <w:rFonts w:ascii="Times New Roman" w:hAnsi="Times New Roman"/>
          <w:b w:val="0"/>
          <w:bCs w:val="0"/>
          <w:color w:val="000000"/>
          <w:sz w:val="24"/>
          <w:szCs w:val="24"/>
          <w:lang w:eastAsia="ru-RU"/>
        </w:rPr>
      </w:pPr>
      <w:r>
        <w:rPr>
          <w:rFonts w:ascii="Times New Roman" w:hAnsi="Times New Roman"/>
          <w:b w:val="0"/>
          <w:bCs w:val="0"/>
          <w:color w:val="000000"/>
          <w:sz w:val="24"/>
          <w:szCs w:val="24"/>
          <w:lang w:eastAsia="ru-RU"/>
        </w:rPr>
        <w:t>2.1. Аукционная комиссия в своей деятельности руководствуется Приказом Федеральной антимонопольной службы России от 10.02.2010 N 67 (ред. от 11.07.2018)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ФАС России от 10.02.2010 № 67), Гражданским кодексом Российской Федерации, иными федеральными законами, нормативными правовыми актами Российской Федерации и настоящим Положением.</w:t>
      </w:r>
    </w:p>
    <w:p w:rsidR="000727A8" w:rsidRPr="001916C1" w:rsidRDefault="000727A8" w:rsidP="001916C1">
      <w:pPr>
        <w:rPr>
          <w:lang w:eastAsia="ru-RU"/>
        </w:rPr>
      </w:pPr>
    </w:p>
    <w:p w:rsidR="000727A8" w:rsidRDefault="000727A8" w:rsidP="001916C1">
      <w:pPr>
        <w:pStyle w:val="NormalWeb"/>
        <w:shd w:val="clear" w:color="auto" w:fill="FFFFFF"/>
        <w:spacing w:before="0" w:beforeAutospacing="0" w:after="0" w:afterAutospacing="0"/>
        <w:ind w:firstLine="708"/>
        <w:jc w:val="center"/>
        <w:rPr>
          <w:color w:val="3C3C3C"/>
        </w:rPr>
      </w:pPr>
      <w:r>
        <w:rPr>
          <w:rStyle w:val="Strong"/>
          <w:color w:val="000000"/>
        </w:rPr>
        <w:t>3. Цели и задачи аукционной комиссии</w:t>
      </w:r>
    </w:p>
    <w:p w:rsidR="000727A8" w:rsidRDefault="000727A8" w:rsidP="001916C1">
      <w:pPr>
        <w:pStyle w:val="NormalWeb"/>
        <w:shd w:val="clear" w:color="auto" w:fill="FFFFFF"/>
        <w:spacing w:before="0" w:beforeAutospacing="0" w:after="0" w:afterAutospacing="0"/>
        <w:ind w:firstLine="708"/>
        <w:jc w:val="both"/>
        <w:rPr>
          <w:color w:val="3C3C3C"/>
        </w:rPr>
      </w:pPr>
      <w:r>
        <w:rPr>
          <w:color w:val="000000"/>
        </w:rPr>
        <w:t>3.1. Аукционная комиссия создается в целях осуществления рассмотрения заявок на участие в аукционе и отбора участников аукциона, ведения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0727A8" w:rsidRDefault="000727A8" w:rsidP="001916C1">
      <w:pPr>
        <w:pStyle w:val="NormalWeb"/>
        <w:shd w:val="clear" w:color="auto" w:fill="FFFFFF"/>
        <w:spacing w:before="0" w:beforeAutospacing="0" w:after="0" w:afterAutospacing="0"/>
        <w:ind w:firstLine="700"/>
        <w:jc w:val="both"/>
        <w:rPr>
          <w:color w:val="3C3C3C"/>
        </w:rPr>
      </w:pPr>
      <w:r>
        <w:rPr>
          <w:color w:val="000000"/>
        </w:rPr>
        <w:t>3.2. Исходя из целей деятельности аукционной комиссии, определенных в пункте 3.1 настоящего Положения, в задачи аукционной комиссии входит:</w:t>
      </w:r>
    </w:p>
    <w:p w:rsidR="000727A8" w:rsidRDefault="000727A8" w:rsidP="001916C1">
      <w:pPr>
        <w:pStyle w:val="NormalWeb"/>
        <w:shd w:val="clear" w:color="auto" w:fill="FFFFFF"/>
        <w:spacing w:before="0" w:beforeAutospacing="0" w:after="0" w:afterAutospacing="0"/>
        <w:ind w:firstLine="180"/>
        <w:jc w:val="both"/>
        <w:rPr>
          <w:color w:val="3C3C3C"/>
        </w:rPr>
      </w:pPr>
      <w:r>
        <w:rPr>
          <w:color w:val="000000"/>
        </w:rPr>
        <w:t xml:space="preserve">         - обеспечение объективности рассмотрения заявок на участие в аукционе;</w:t>
      </w:r>
    </w:p>
    <w:p w:rsidR="000727A8" w:rsidRDefault="000727A8" w:rsidP="001916C1">
      <w:pPr>
        <w:pStyle w:val="NormalWeb"/>
        <w:shd w:val="clear" w:color="auto" w:fill="FFFFFF"/>
        <w:spacing w:before="0" w:beforeAutospacing="0" w:after="0" w:afterAutospacing="0"/>
        <w:ind w:firstLine="180"/>
        <w:jc w:val="both"/>
        <w:rPr>
          <w:color w:val="3C3C3C"/>
        </w:rPr>
      </w:pPr>
      <w:r>
        <w:rPr>
          <w:color w:val="000000"/>
        </w:rPr>
        <w:t xml:space="preserve">         - соблюдение принципов публичности, прозрачности, конкурентности, равных условий и недискриминации при размещении заказов путем проведения торгов в форме аукциона;</w:t>
      </w:r>
    </w:p>
    <w:p w:rsidR="000727A8" w:rsidRDefault="000727A8" w:rsidP="001916C1">
      <w:pPr>
        <w:pStyle w:val="NormalWeb"/>
        <w:shd w:val="clear" w:color="auto" w:fill="FFFFFF"/>
        <w:spacing w:before="0" w:beforeAutospacing="0" w:after="0" w:afterAutospacing="0"/>
        <w:ind w:firstLine="708"/>
        <w:jc w:val="both"/>
        <w:rPr>
          <w:color w:val="3C3C3C"/>
        </w:rPr>
      </w:pPr>
      <w:r>
        <w:rPr>
          <w:color w:val="000000"/>
        </w:rPr>
        <w:t>- устранение возможностей злоупотребления и коррупции при проведении торгов в форме аукциона.</w:t>
      </w:r>
    </w:p>
    <w:p w:rsidR="000727A8" w:rsidRDefault="000727A8" w:rsidP="001916C1">
      <w:pPr>
        <w:pStyle w:val="NormalWeb"/>
        <w:shd w:val="clear" w:color="auto" w:fill="FFFFFF"/>
        <w:spacing w:before="0" w:beforeAutospacing="0" w:after="0" w:afterAutospacing="0"/>
        <w:ind w:firstLine="708"/>
        <w:jc w:val="center"/>
        <w:rPr>
          <w:rStyle w:val="Strong"/>
          <w:color w:val="000000"/>
        </w:rPr>
      </w:pPr>
    </w:p>
    <w:p w:rsidR="000727A8" w:rsidRDefault="000727A8" w:rsidP="001916C1">
      <w:pPr>
        <w:pStyle w:val="NormalWeb"/>
        <w:shd w:val="clear" w:color="auto" w:fill="FFFFFF"/>
        <w:spacing w:before="0" w:beforeAutospacing="0" w:after="0" w:afterAutospacing="0"/>
        <w:ind w:firstLine="708"/>
        <w:jc w:val="center"/>
        <w:rPr>
          <w:color w:val="3C3C3C"/>
        </w:rPr>
      </w:pPr>
      <w:r>
        <w:rPr>
          <w:rStyle w:val="Strong"/>
          <w:color w:val="000000"/>
        </w:rPr>
        <w:t>4. Порядок формирования аукционной комиссии</w:t>
      </w:r>
    </w:p>
    <w:p w:rsidR="000727A8" w:rsidRDefault="000727A8" w:rsidP="001916C1">
      <w:pPr>
        <w:pStyle w:val="NormalWeb"/>
        <w:shd w:val="clear" w:color="auto" w:fill="FFFFFF"/>
        <w:spacing w:before="0" w:beforeAutospacing="0" w:after="0" w:afterAutospacing="0"/>
        <w:ind w:firstLine="708"/>
        <w:jc w:val="both"/>
        <w:rPr>
          <w:color w:val="3C3C3C"/>
        </w:rPr>
      </w:pPr>
      <w:r>
        <w:rPr>
          <w:color w:val="000000"/>
        </w:rPr>
        <w:t>4.1. Аукционная комиссия является коллегиальным органом, создаваемым Организатором аукциона на временной или постоянной основе.</w:t>
      </w:r>
    </w:p>
    <w:p w:rsidR="000727A8" w:rsidRDefault="000727A8" w:rsidP="001916C1">
      <w:pPr>
        <w:pStyle w:val="NormalWeb"/>
        <w:shd w:val="clear" w:color="auto" w:fill="FFFFFF"/>
        <w:spacing w:before="0" w:beforeAutospacing="0" w:after="0" w:afterAutospacing="0"/>
        <w:ind w:firstLine="708"/>
        <w:jc w:val="both"/>
        <w:rPr>
          <w:color w:val="3C3C3C"/>
        </w:rPr>
      </w:pPr>
      <w:r>
        <w:rPr>
          <w:color w:val="000000"/>
        </w:rPr>
        <w:t>4.2. Решение о создании аукционной комиссии, ее персональный состав, в том числе назначение председателя (далее - председатель), заместителя председателя (далее - заместитель председателя) и порядок работы утверждаются постановлением Администрацией Северного сельского поселения до размещения извещения о проведении аукциона.</w:t>
      </w:r>
    </w:p>
    <w:p w:rsidR="000727A8" w:rsidRDefault="000727A8" w:rsidP="001916C1">
      <w:pPr>
        <w:pStyle w:val="NormalWeb"/>
        <w:shd w:val="clear" w:color="auto" w:fill="FFFFFF"/>
        <w:spacing w:before="0" w:beforeAutospacing="0" w:after="0" w:afterAutospacing="0"/>
        <w:ind w:firstLine="708"/>
        <w:jc w:val="both"/>
        <w:rPr>
          <w:color w:val="000000"/>
        </w:rPr>
      </w:pPr>
      <w:r>
        <w:rPr>
          <w:color w:val="000000"/>
        </w:rPr>
        <w:t>4.3. В состав аукционной комиссии входят не менее пяти человек - членов аукционной комиссии. Председатель и заместитель председателя являются членами аукционной комиссии. По решению Организатора аукциона в составе аукционной комиссии может быть также утверждена должность секретаря аукционной комиссии. Если такая должность не предусматривается, то функции секретаря аукционной комиссии в соответствие с настоящим Положением, выполняет любой член аукционной комиссии, уполномоченный на выполнение таких функций Председателем (заместителем председателя, в отсутствии председателя). Из числа членов аукционной комиссии путем открытого голосования членов аукционной комиссии большинством голосов выбирается аукционист.</w:t>
      </w:r>
    </w:p>
    <w:p w:rsidR="000727A8" w:rsidRDefault="000727A8" w:rsidP="001916C1">
      <w:pPr>
        <w:pStyle w:val="NormalWeb"/>
        <w:shd w:val="clear" w:color="auto" w:fill="FFFFFF"/>
        <w:spacing w:before="0" w:beforeAutospacing="0" w:after="0" w:afterAutospacing="0"/>
        <w:ind w:firstLine="708"/>
        <w:jc w:val="both"/>
        <w:rPr>
          <w:color w:val="3C3C3C"/>
        </w:rPr>
      </w:pPr>
      <w:r>
        <w:rPr>
          <w:color w:val="000000"/>
        </w:rPr>
        <w:t>4.4. Комиссия правомочна осуществлять свои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0727A8" w:rsidRDefault="000727A8" w:rsidP="001916C1">
      <w:pPr>
        <w:pStyle w:val="NormalWeb"/>
        <w:shd w:val="clear" w:color="auto" w:fill="FFFFFF"/>
        <w:spacing w:before="0" w:beforeAutospacing="0" w:after="0" w:afterAutospacing="0"/>
        <w:ind w:firstLine="708"/>
        <w:jc w:val="both"/>
        <w:rPr>
          <w:color w:val="000000"/>
        </w:rPr>
      </w:pPr>
      <w:r>
        <w:rPr>
          <w:color w:val="000000"/>
        </w:rPr>
        <w:t xml:space="preserve">4.5. Членами аукционной комиссии не могут быть физические лица, лично заинтересованные в результатах конкурсов или аукционов (в том числе физические лица, подавшие заявки на участие в конкурсе или аукционе либо состоящие в штате организаций, подавших указанные заявки), либо физические лица, на которых способны оказывать влияние участники конкурсов или аукционов и лица, подавшие заявки на участие в конкурсе или аукционе (в том числе физические лица, являющиеся участниками (акционерами) этих организаций, членами их органов управления, кредиторами участников конкурсов или аукционов). В случае выявления в составе комиссии указанных лиц организатор конкурса или аукциона, принявший решение о создании комиссии, обязан незамедлительно заменить их иными физическими лицами. </w:t>
      </w:r>
    </w:p>
    <w:p w:rsidR="000727A8" w:rsidRDefault="000727A8" w:rsidP="001916C1">
      <w:pPr>
        <w:pStyle w:val="NormalWeb"/>
        <w:shd w:val="clear" w:color="auto" w:fill="FFFFFF"/>
        <w:spacing w:before="0" w:beforeAutospacing="0" w:after="0" w:afterAutospacing="0"/>
        <w:ind w:firstLine="708"/>
        <w:jc w:val="both"/>
        <w:rPr>
          <w:color w:val="3C3C3C"/>
        </w:rPr>
      </w:pPr>
      <w:r>
        <w:rPr>
          <w:color w:val="000000"/>
        </w:rPr>
        <w:t xml:space="preserve">4.6. В случае выявления в составе аукционной комиссии лиц, указанных в пункте 4.5, Организатор аукциона обязан незамедлительно заменить их иными физическими лицами. </w:t>
      </w:r>
    </w:p>
    <w:p w:rsidR="000727A8" w:rsidRDefault="000727A8" w:rsidP="001916C1">
      <w:pPr>
        <w:pStyle w:val="NormalWeb"/>
        <w:shd w:val="clear" w:color="auto" w:fill="FFFFFF"/>
        <w:spacing w:before="0" w:beforeAutospacing="0" w:after="0" w:afterAutospacing="0"/>
        <w:ind w:firstLine="708"/>
        <w:jc w:val="both"/>
        <w:rPr>
          <w:color w:val="000000"/>
        </w:rPr>
      </w:pPr>
      <w:r>
        <w:rPr>
          <w:color w:val="000000"/>
        </w:rPr>
        <w:t>4.7. Замена члена комиссии допускается только по решению Организатора аукциона.</w:t>
      </w:r>
    </w:p>
    <w:p w:rsidR="000727A8" w:rsidRDefault="000727A8" w:rsidP="001916C1">
      <w:pPr>
        <w:pStyle w:val="NormalWeb"/>
        <w:shd w:val="clear" w:color="auto" w:fill="FFFFFF"/>
        <w:spacing w:before="0" w:beforeAutospacing="0" w:after="0" w:afterAutospacing="0"/>
        <w:ind w:firstLine="708"/>
        <w:jc w:val="center"/>
        <w:rPr>
          <w:rStyle w:val="Strong"/>
          <w:color w:val="000000"/>
        </w:rPr>
      </w:pPr>
    </w:p>
    <w:p w:rsidR="000727A8" w:rsidRDefault="000727A8" w:rsidP="001916C1">
      <w:pPr>
        <w:pStyle w:val="NormalWeb"/>
        <w:shd w:val="clear" w:color="auto" w:fill="FFFFFF"/>
        <w:spacing w:before="0" w:beforeAutospacing="0" w:after="0" w:afterAutospacing="0"/>
        <w:ind w:firstLine="708"/>
        <w:jc w:val="center"/>
        <w:rPr>
          <w:color w:val="3C3C3C"/>
        </w:rPr>
      </w:pPr>
      <w:r>
        <w:rPr>
          <w:rStyle w:val="Strong"/>
          <w:color w:val="000000"/>
        </w:rPr>
        <w:t>5. Функции аукционной комиссии</w:t>
      </w:r>
    </w:p>
    <w:p w:rsidR="000727A8" w:rsidRDefault="000727A8" w:rsidP="001916C1">
      <w:pPr>
        <w:pStyle w:val="NormalWeb"/>
        <w:shd w:val="clear" w:color="auto" w:fill="FFFFFF"/>
        <w:spacing w:before="0" w:beforeAutospacing="0" w:after="0" w:afterAutospacing="0"/>
        <w:ind w:firstLine="708"/>
        <w:jc w:val="both"/>
        <w:rPr>
          <w:color w:val="000000"/>
        </w:rPr>
      </w:pPr>
      <w:r>
        <w:rPr>
          <w:color w:val="000000"/>
        </w:rPr>
        <w:t>5.1.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0727A8" w:rsidRDefault="000727A8" w:rsidP="001916C1">
      <w:pPr>
        <w:pStyle w:val="NormalWeb"/>
        <w:shd w:val="clear" w:color="auto" w:fill="FFFFFF"/>
        <w:spacing w:before="0" w:beforeAutospacing="0" w:after="0" w:afterAutospacing="0"/>
        <w:ind w:firstLine="708"/>
        <w:jc w:val="both"/>
        <w:rPr>
          <w:color w:val="3C3C3C"/>
        </w:rPr>
      </w:pPr>
      <w:r>
        <w:rPr>
          <w:color w:val="000000"/>
        </w:rPr>
        <w:t>5.2. Наряду со своими основными функциями по решению Организатора аукциона на аукционную комиссию могут быть возложены функции по проведению следующих мероприятий (совместно с сотрудниками Организатора аукциона, специализированной организации):</w:t>
      </w:r>
    </w:p>
    <w:p w:rsidR="000727A8" w:rsidRDefault="000727A8" w:rsidP="001916C1">
      <w:pPr>
        <w:pStyle w:val="NormalWeb"/>
        <w:shd w:val="clear" w:color="auto" w:fill="FFFFFF"/>
        <w:spacing w:before="0" w:beforeAutospacing="0" w:after="0" w:afterAutospacing="0"/>
        <w:ind w:firstLine="708"/>
        <w:jc w:val="both"/>
        <w:rPr>
          <w:color w:val="3C3C3C"/>
        </w:rPr>
      </w:pPr>
      <w:r>
        <w:rPr>
          <w:color w:val="000000"/>
        </w:rPr>
        <w:t>- принятие решения о допуске к участию в аукционе заявителя и о признании заявителя участником аукциона или об отказе в допуске такого заявителя к участию в аукционе;</w:t>
      </w:r>
    </w:p>
    <w:p w:rsidR="000727A8" w:rsidRDefault="000727A8" w:rsidP="001916C1">
      <w:pPr>
        <w:pStyle w:val="NormalWeb"/>
        <w:shd w:val="clear" w:color="auto" w:fill="FFFFFF"/>
        <w:spacing w:before="0" w:beforeAutospacing="0" w:after="0" w:afterAutospacing="0"/>
        <w:ind w:firstLine="708"/>
        <w:jc w:val="both"/>
        <w:rPr>
          <w:color w:val="3C3C3C"/>
        </w:rPr>
      </w:pPr>
      <w:r>
        <w:rPr>
          <w:color w:val="000000"/>
        </w:rPr>
        <w:t xml:space="preserve">- размещение извещения о проведении открытого аукциона на официальном сайте </w:t>
      </w:r>
      <w:r>
        <w:rPr>
          <w:color w:val="3C3C3C"/>
        </w:rPr>
        <w:t>www.torgi.gov</w:t>
      </w:r>
      <w:r>
        <w:rPr>
          <w:color w:val="000000"/>
        </w:rPr>
        <w:t>.ru в сети Интернет для размещения информации о размещении заказов (далее - официальный сайт);</w:t>
      </w:r>
    </w:p>
    <w:p w:rsidR="000727A8" w:rsidRDefault="000727A8" w:rsidP="001916C1">
      <w:pPr>
        <w:pStyle w:val="NormalWeb"/>
        <w:shd w:val="clear" w:color="auto" w:fill="FFFFFF"/>
        <w:spacing w:before="0" w:beforeAutospacing="0" w:after="0" w:afterAutospacing="0"/>
        <w:ind w:firstLine="708"/>
        <w:jc w:val="both"/>
        <w:rPr>
          <w:color w:val="3C3C3C"/>
        </w:rPr>
      </w:pPr>
      <w:r>
        <w:rPr>
          <w:color w:val="000000"/>
        </w:rPr>
        <w:t>- разработка, утверждение Организатором аукциона и выдача заявителям документации об аукционе;</w:t>
      </w:r>
    </w:p>
    <w:p w:rsidR="000727A8" w:rsidRDefault="000727A8" w:rsidP="001916C1">
      <w:pPr>
        <w:pStyle w:val="NormalWeb"/>
        <w:shd w:val="clear" w:color="auto" w:fill="FFFFFF"/>
        <w:spacing w:before="0" w:beforeAutospacing="0" w:after="0" w:afterAutospacing="0"/>
        <w:ind w:firstLine="708"/>
        <w:jc w:val="both"/>
        <w:rPr>
          <w:color w:val="3C3C3C"/>
        </w:rPr>
      </w:pPr>
      <w:r>
        <w:rPr>
          <w:color w:val="000000"/>
        </w:rPr>
        <w:t>- взаимодействие с аукционистом, специализированной организацией, если таковая привлечена Организатором аукциона;</w:t>
      </w:r>
    </w:p>
    <w:p w:rsidR="000727A8" w:rsidRDefault="000727A8" w:rsidP="001916C1">
      <w:pPr>
        <w:pStyle w:val="NormalWeb"/>
        <w:shd w:val="clear" w:color="auto" w:fill="FFFFFF"/>
        <w:spacing w:before="0" w:beforeAutospacing="0" w:after="0" w:afterAutospacing="0"/>
        <w:ind w:firstLine="708"/>
        <w:jc w:val="both"/>
        <w:rPr>
          <w:color w:val="3C3C3C"/>
        </w:rPr>
      </w:pPr>
      <w:r>
        <w:rPr>
          <w:color w:val="000000"/>
        </w:rPr>
        <w:t>- разъяснения положений документации об аукционе и внесения в нее изменений, размещение на официальном сайте разъяснений и изменений;</w:t>
      </w:r>
    </w:p>
    <w:p w:rsidR="000727A8" w:rsidRDefault="000727A8" w:rsidP="001916C1">
      <w:pPr>
        <w:pStyle w:val="NormalWeb"/>
        <w:shd w:val="clear" w:color="auto" w:fill="FFFFFF"/>
        <w:spacing w:before="0" w:beforeAutospacing="0" w:after="0" w:afterAutospacing="0"/>
        <w:ind w:firstLine="708"/>
        <w:jc w:val="both"/>
        <w:rPr>
          <w:color w:val="3C3C3C"/>
        </w:rPr>
      </w:pPr>
      <w:r>
        <w:rPr>
          <w:color w:val="000000"/>
        </w:rPr>
        <w:t>- прием и регистрация заявок на участие в аукционе;</w:t>
      </w:r>
    </w:p>
    <w:p w:rsidR="000727A8" w:rsidRDefault="000727A8" w:rsidP="001916C1">
      <w:pPr>
        <w:pStyle w:val="NormalWeb"/>
        <w:shd w:val="clear" w:color="auto" w:fill="FFFFFF"/>
        <w:spacing w:before="0" w:beforeAutospacing="0" w:after="0" w:afterAutospacing="0"/>
        <w:ind w:firstLine="708"/>
        <w:jc w:val="both"/>
        <w:rPr>
          <w:color w:val="3C3C3C"/>
        </w:rPr>
      </w:pPr>
      <w:r>
        <w:rPr>
          <w:color w:val="000000"/>
        </w:rPr>
        <w:t>- уведомление заявителей о признании их участниками аукциона или об отказе в допуске заявителей к участию в аукционе;</w:t>
      </w:r>
    </w:p>
    <w:p w:rsidR="000727A8" w:rsidRDefault="000727A8" w:rsidP="001916C1">
      <w:pPr>
        <w:pStyle w:val="NormalWeb"/>
        <w:shd w:val="clear" w:color="auto" w:fill="FFFFFF"/>
        <w:spacing w:before="0" w:beforeAutospacing="0" w:after="0" w:afterAutospacing="0"/>
        <w:ind w:firstLine="708"/>
        <w:jc w:val="both"/>
        <w:rPr>
          <w:color w:val="3C3C3C"/>
        </w:rPr>
      </w:pPr>
      <w:r>
        <w:rPr>
          <w:color w:val="000000"/>
        </w:rPr>
        <w:t>- регистрация заявителей, явившихся на аукцион, или их представителей;</w:t>
      </w:r>
    </w:p>
    <w:p w:rsidR="000727A8" w:rsidRDefault="000727A8" w:rsidP="001916C1">
      <w:pPr>
        <w:pStyle w:val="NormalWeb"/>
        <w:shd w:val="clear" w:color="auto" w:fill="FFFFFF"/>
        <w:spacing w:before="0" w:beforeAutospacing="0" w:after="0" w:afterAutospacing="0"/>
        <w:ind w:firstLine="708"/>
        <w:jc w:val="both"/>
        <w:rPr>
          <w:color w:val="3C3C3C"/>
        </w:rPr>
      </w:pPr>
      <w:r>
        <w:rPr>
          <w:color w:val="000000"/>
        </w:rPr>
        <w:t>- ведение аудио- и/ или видеозаписи аукциона;</w:t>
      </w:r>
    </w:p>
    <w:p w:rsidR="000727A8" w:rsidRDefault="000727A8" w:rsidP="001916C1">
      <w:pPr>
        <w:pStyle w:val="NormalWeb"/>
        <w:shd w:val="clear" w:color="auto" w:fill="FFFFFF"/>
        <w:spacing w:before="0" w:beforeAutospacing="0" w:after="0" w:afterAutospacing="0"/>
        <w:ind w:firstLine="708"/>
        <w:jc w:val="both"/>
        <w:rPr>
          <w:color w:val="3C3C3C"/>
        </w:rPr>
      </w:pPr>
      <w:r>
        <w:rPr>
          <w:color w:val="000000"/>
        </w:rPr>
        <w:t>- размещение протокола рассмотрения заявок на официальном сайте;</w:t>
      </w:r>
    </w:p>
    <w:p w:rsidR="000727A8" w:rsidRDefault="000727A8" w:rsidP="001916C1">
      <w:pPr>
        <w:pStyle w:val="NormalWeb"/>
        <w:shd w:val="clear" w:color="auto" w:fill="FFFFFF"/>
        <w:spacing w:before="0" w:beforeAutospacing="0" w:after="0" w:afterAutospacing="0"/>
        <w:ind w:firstLine="708"/>
        <w:jc w:val="both"/>
        <w:rPr>
          <w:color w:val="3C3C3C"/>
        </w:rPr>
      </w:pPr>
      <w:r>
        <w:rPr>
          <w:color w:val="000000"/>
        </w:rPr>
        <w:t>- размещение протокола аукциона на официальном сайте;</w:t>
      </w:r>
    </w:p>
    <w:p w:rsidR="000727A8" w:rsidRDefault="000727A8" w:rsidP="001916C1">
      <w:pPr>
        <w:pStyle w:val="NormalWeb"/>
        <w:shd w:val="clear" w:color="auto" w:fill="FFFFFF"/>
        <w:spacing w:before="0" w:beforeAutospacing="0" w:after="0" w:afterAutospacing="0"/>
        <w:ind w:firstLine="708"/>
        <w:jc w:val="both"/>
        <w:rPr>
          <w:color w:val="3C3C3C"/>
        </w:rPr>
      </w:pPr>
      <w:r>
        <w:rPr>
          <w:color w:val="000000"/>
        </w:rPr>
        <w:t>- передача победителю аукциона одного экземпляра протокола аукциона и проекта договора;</w:t>
      </w:r>
    </w:p>
    <w:p w:rsidR="000727A8" w:rsidRDefault="000727A8" w:rsidP="001916C1">
      <w:pPr>
        <w:pStyle w:val="NormalWeb"/>
        <w:shd w:val="clear" w:color="auto" w:fill="FFFFFF"/>
        <w:spacing w:before="0" w:beforeAutospacing="0" w:after="0" w:afterAutospacing="0"/>
        <w:ind w:firstLine="708"/>
        <w:jc w:val="both"/>
        <w:rPr>
          <w:color w:val="3C3C3C"/>
        </w:rPr>
      </w:pPr>
      <w:r>
        <w:rPr>
          <w:color w:val="000000"/>
        </w:rPr>
        <w:t>- ответы на запросы заявителей о разъяснении результатов аукциона;</w:t>
      </w:r>
    </w:p>
    <w:p w:rsidR="000727A8" w:rsidRDefault="000727A8" w:rsidP="001916C1">
      <w:pPr>
        <w:pStyle w:val="NormalWeb"/>
        <w:shd w:val="clear" w:color="auto" w:fill="FFFFFF"/>
        <w:spacing w:before="0" w:beforeAutospacing="0" w:after="0" w:afterAutospacing="0"/>
        <w:ind w:firstLine="708"/>
        <w:jc w:val="both"/>
        <w:rPr>
          <w:color w:val="3C3C3C"/>
        </w:rPr>
      </w:pPr>
      <w:r>
        <w:rPr>
          <w:color w:val="000000"/>
        </w:rPr>
        <w:t>- хранение протоколов и актов, составленных в ходе проведения аукциона, заявок на участие в аукционе, документации об аукционе, изменений, внесенных в документацию об аукционе, и разъяснений документации об аукционе, а также аудио- и/или видеозаписи аукциона в течение трех лет с момента проведения аукциона.</w:t>
      </w:r>
    </w:p>
    <w:p w:rsidR="000727A8" w:rsidRDefault="000727A8" w:rsidP="001916C1">
      <w:pPr>
        <w:pStyle w:val="NormalWeb"/>
        <w:shd w:val="clear" w:color="auto" w:fill="FFFFFF"/>
        <w:spacing w:before="0" w:beforeAutospacing="0" w:after="0" w:afterAutospacing="0"/>
        <w:jc w:val="center"/>
        <w:rPr>
          <w:rStyle w:val="Strong"/>
          <w:color w:val="000000"/>
        </w:rPr>
      </w:pPr>
    </w:p>
    <w:p w:rsidR="000727A8" w:rsidRDefault="000727A8" w:rsidP="001916C1">
      <w:pPr>
        <w:pStyle w:val="NormalWeb"/>
        <w:shd w:val="clear" w:color="auto" w:fill="FFFFFF"/>
        <w:spacing w:before="0" w:beforeAutospacing="0" w:after="0" w:afterAutospacing="0"/>
        <w:jc w:val="center"/>
        <w:rPr>
          <w:color w:val="3C3C3C"/>
        </w:rPr>
      </w:pPr>
      <w:r>
        <w:rPr>
          <w:rStyle w:val="Strong"/>
          <w:color w:val="000000"/>
        </w:rPr>
        <w:t>6. Права и обязанности аукционной комиссии, ее отдельных членов</w:t>
      </w:r>
    </w:p>
    <w:p w:rsidR="000727A8" w:rsidRDefault="000727A8" w:rsidP="001916C1">
      <w:pPr>
        <w:pStyle w:val="NormalWeb"/>
        <w:shd w:val="clear" w:color="auto" w:fill="FFFFFF"/>
        <w:spacing w:before="0" w:beforeAutospacing="0" w:after="0" w:afterAutospacing="0"/>
        <w:ind w:firstLine="700"/>
        <w:jc w:val="both"/>
        <w:rPr>
          <w:color w:val="3C3C3C"/>
        </w:rPr>
      </w:pPr>
      <w:r>
        <w:rPr>
          <w:color w:val="000000"/>
        </w:rPr>
        <w:t>6.1. Аукционная комиссия обязана:</w:t>
      </w:r>
    </w:p>
    <w:p w:rsidR="000727A8" w:rsidRDefault="000727A8" w:rsidP="001916C1">
      <w:pPr>
        <w:pStyle w:val="NormalWeb"/>
        <w:shd w:val="clear" w:color="auto" w:fill="FFFFFF"/>
        <w:spacing w:before="0" w:beforeAutospacing="0" w:after="0" w:afterAutospacing="0"/>
        <w:ind w:firstLine="700"/>
        <w:jc w:val="both"/>
        <w:rPr>
          <w:color w:val="3C3C3C"/>
        </w:rPr>
      </w:pPr>
      <w:r>
        <w:rPr>
          <w:color w:val="000000"/>
        </w:rPr>
        <w:t>- проверять соответствие заявителей предъявляемым к ним требованиям, установленным законодательством Российской Федерации и документацией об аукционе;</w:t>
      </w:r>
    </w:p>
    <w:p w:rsidR="000727A8" w:rsidRDefault="000727A8" w:rsidP="001916C1">
      <w:pPr>
        <w:pStyle w:val="NormalWeb"/>
        <w:shd w:val="clear" w:color="auto" w:fill="FFFFFF"/>
        <w:spacing w:before="0" w:beforeAutospacing="0" w:after="0" w:afterAutospacing="0"/>
        <w:ind w:firstLine="700"/>
        <w:jc w:val="both"/>
        <w:rPr>
          <w:color w:val="3C3C3C"/>
        </w:rPr>
      </w:pPr>
      <w:r>
        <w:rPr>
          <w:color w:val="000000"/>
        </w:rPr>
        <w:t>- не допускать заявителя к участию в аукционе в случаях, установленных законодательством Российской Федерации;</w:t>
      </w:r>
    </w:p>
    <w:p w:rsidR="000727A8" w:rsidRDefault="000727A8" w:rsidP="001916C1">
      <w:pPr>
        <w:pStyle w:val="NormalWeb"/>
        <w:shd w:val="clear" w:color="auto" w:fill="FFFFFF"/>
        <w:spacing w:before="0" w:beforeAutospacing="0" w:after="0" w:afterAutospacing="0"/>
        <w:ind w:firstLine="700"/>
        <w:jc w:val="both"/>
        <w:rPr>
          <w:color w:val="3C3C3C"/>
        </w:rPr>
      </w:pPr>
      <w:r>
        <w:rPr>
          <w:color w:val="000000"/>
        </w:rPr>
        <w:t>-   не проводить переговоров с заявителями и участниками аукциона;</w:t>
      </w:r>
    </w:p>
    <w:p w:rsidR="000727A8" w:rsidRDefault="000727A8" w:rsidP="001916C1">
      <w:pPr>
        <w:pStyle w:val="NormalWeb"/>
        <w:shd w:val="clear" w:color="auto" w:fill="FFFFFF"/>
        <w:spacing w:before="0" w:beforeAutospacing="0" w:after="0" w:afterAutospacing="0"/>
        <w:ind w:firstLine="700"/>
        <w:jc w:val="both"/>
        <w:rPr>
          <w:color w:val="3C3C3C"/>
        </w:rPr>
      </w:pPr>
      <w:r>
        <w:rPr>
          <w:color w:val="000000"/>
        </w:rPr>
        <w:t>- 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его проведения.</w:t>
      </w:r>
    </w:p>
    <w:p w:rsidR="000727A8" w:rsidRDefault="000727A8" w:rsidP="001916C1">
      <w:pPr>
        <w:pStyle w:val="NormalWeb"/>
        <w:shd w:val="clear" w:color="auto" w:fill="FFFFFF"/>
        <w:spacing w:before="0" w:beforeAutospacing="0" w:after="0" w:afterAutospacing="0"/>
        <w:ind w:firstLine="700"/>
        <w:jc w:val="both"/>
        <w:rPr>
          <w:color w:val="3C3C3C"/>
        </w:rPr>
      </w:pPr>
      <w:r>
        <w:rPr>
          <w:color w:val="000000"/>
        </w:rPr>
        <w:t>6.2. Аукционная комиссия вправе:</w:t>
      </w:r>
    </w:p>
    <w:p w:rsidR="000727A8" w:rsidRDefault="000727A8" w:rsidP="001916C1">
      <w:pPr>
        <w:pStyle w:val="NormalWeb"/>
        <w:shd w:val="clear" w:color="auto" w:fill="FFFFFF"/>
        <w:spacing w:before="0" w:beforeAutospacing="0" w:after="0" w:afterAutospacing="0"/>
        <w:ind w:firstLine="700"/>
        <w:jc w:val="both"/>
        <w:rPr>
          <w:color w:val="3C3C3C"/>
        </w:rPr>
      </w:pPr>
      <w:r>
        <w:rPr>
          <w:color w:val="000000"/>
        </w:rPr>
        <w:t>- запрашивать информацию и документы в целях проверки соответствия участника аукциона требованиям, установленных законодательством Российской Федерации к таким участникам, у органов власти в соответствии с их компетенцией и иных лиц, за исключением лиц, подавших заявку на участие в соответствующем конкурсе или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0727A8" w:rsidRDefault="000727A8" w:rsidP="001916C1">
      <w:pPr>
        <w:pStyle w:val="NormalWeb"/>
        <w:shd w:val="clear" w:color="auto" w:fill="FFFFFF"/>
        <w:spacing w:before="0" w:beforeAutospacing="0" w:after="0" w:afterAutospacing="0"/>
        <w:ind w:firstLine="700"/>
        <w:jc w:val="both"/>
        <w:rPr>
          <w:color w:val="3C3C3C"/>
        </w:rPr>
      </w:pPr>
      <w:r>
        <w:rPr>
          <w:color w:val="000000"/>
        </w:rPr>
        <w:t>- обратиться к Организатору аукциона (Специализированной организации) за разъяснениями по предмету аукциона;</w:t>
      </w:r>
    </w:p>
    <w:p w:rsidR="000727A8" w:rsidRDefault="000727A8" w:rsidP="001916C1">
      <w:pPr>
        <w:pStyle w:val="NormalWeb"/>
        <w:shd w:val="clear" w:color="auto" w:fill="FFFFFF"/>
        <w:spacing w:before="0" w:beforeAutospacing="0" w:after="0" w:afterAutospacing="0"/>
        <w:ind w:firstLine="700"/>
        <w:jc w:val="both"/>
        <w:rPr>
          <w:color w:val="3C3C3C"/>
        </w:rPr>
      </w:pPr>
      <w:r>
        <w:rPr>
          <w:color w:val="000000"/>
        </w:rPr>
        <w:t>- обратиться к Организатору аукциона (Специализированной организации) с просьбой о направлении запроса в соответствующие органы и организации для получения сведений о проведении ликвидации заявителя - юридического лица и наличии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 приостановлении деятельности такого заявителя.</w:t>
      </w:r>
    </w:p>
    <w:p w:rsidR="000727A8" w:rsidRDefault="000727A8" w:rsidP="001916C1">
      <w:pPr>
        <w:pStyle w:val="NormalWeb"/>
        <w:shd w:val="clear" w:color="auto" w:fill="FFFFFF"/>
        <w:spacing w:before="0" w:beforeAutospacing="0" w:after="0" w:afterAutospacing="0"/>
        <w:ind w:firstLine="708"/>
        <w:jc w:val="both"/>
        <w:rPr>
          <w:color w:val="3C3C3C"/>
        </w:rPr>
      </w:pPr>
      <w:r>
        <w:rPr>
          <w:color w:val="000000"/>
        </w:rPr>
        <w:t>6.3. Члены аукционной комиссии обязаны:</w:t>
      </w:r>
    </w:p>
    <w:p w:rsidR="000727A8" w:rsidRDefault="000727A8" w:rsidP="001916C1">
      <w:pPr>
        <w:pStyle w:val="NormalWeb"/>
        <w:shd w:val="clear" w:color="auto" w:fill="FFFFFF"/>
        <w:spacing w:before="0" w:beforeAutospacing="0" w:after="0" w:afterAutospacing="0"/>
        <w:ind w:firstLine="708"/>
        <w:jc w:val="both"/>
        <w:rPr>
          <w:color w:val="3C3C3C"/>
        </w:rPr>
      </w:pPr>
      <w:r>
        <w:rPr>
          <w:color w:val="000000"/>
        </w:rPr>
        <w:t>- знать и руководствоваться в своей деятельности требованиями законодательства Российской Федерации и настоящего Положения;</w:t>
      </w:r>
    </w:p>
    <w:p w:rsidR="000727A8" w:rsidRDefault="000727A8" w:rsidP="001916C1">
      <w:pPr>
        <w:pStyle w:val="NormalWeb"/>
        <w:shd w:val="clear" w:color="auto" w:fill="FFFFFF"/>
        <w:spacing w:before="0" w:beforeAutospacing="0" w:after="0" w:afterAutospacing="0"/>
        <w:ind w:firstLine="708"/>
        <w:jc w:val="both"/>
        <w:rPr>
          <w:color w:val="3C3C3C"/>
        </w:rPr>
      </w:pPr>
      <w:r>
        <w:rPr>
          <w:color w:val="000000"/>
        </w:rPr>
        <w:t>- лично присутствовать на заседаниях аукционной комиссии и на аукционе, отсутствие на заседании аукционной комиссии и на аукционе допускается только по уважительным причинам в соответствии с трудовым законодательством Российской Федерации;</w:t>
      </w:r>
    </w:p>
    <w:p w:rsidR="000727A8" w:rsidRDefault="000727A8" w:rsidP="001916C1">
      <w:pPr>
        <w:pStyle w:val="NormalWeb"/>
        <w:shd w:val="clear" w:color="auto" w:fill="FFFFFF"/>
        <w:spacing w:before="0" w:beforeAutospacing="0" w:after="0" w:afterAutospacing="0"/>
        <w:ind w:firstLine="708"/>
        <w:jc w:val="both"/>
        <w:rPr>
          <w:color w:val="3C3C3C"/>
        </w:rPr>
      </w:pPr>
      <w:r>
        <w:rPr>
          <w:color w:val="000000"/>
        </w:rPr>
        <w:t>- соблюдать правила рассмотрения заявок на участие в аукционе и отбора заявителей;</w:t>
      </w:r>
    </w:p>
    <w:p w:rsidR="000727A8" w:rsidRDefault="000727A8" w:rsidP="001916C1">
      <w:pPr>
        <w:pStyle w:val="NormalWeb"/>
        <w:shd w:val="clear" w:color="auto" w:fill="FFFFFF"/>
        <w:spacing w:before="0" w:beforeAutospacing="0" w:after="0" w:afterAutospacing="0"/>
        <w:ind w:firstLine="708"/>
        <w:jc w:val="both"/>
        <w:rPr>
          <w:color w:val="3C3C3C"/>
        </w:rPr>
      </w:pPr>
      <w:r>
        <w:rPr>
          <w:color w:val="000000"/>
        </w:rPr>
        <w:t>- не допускать разглашения сведений, ставших им известными в ходе проведения аукциона, кроме случаев, прямо предусмотренных законодательством Российской Федерации.</w:t>
      </w:r>
    </w:p>
    <w:p w:rsidR="000727A8" w:rsidRDefault="000727A8" w:rsidP="001916C1">
      <w:pPr>
        <w:pStyle w:val="NormalWeb"/>
        <w:shd w:val="clear" w:color="auto" w:fill="FFFFFF"/>
        <w:spacing w:before="0" w:beforeAutospacing="0" w:after="0" w:afterAutospacing="0"/>
        <w:ind w:firstLine="708"/>
        <w:jc w:val="both"/>
        <w:rPr>
          <w:color w:val="3C3C3C"/>
        </w:rPr>
      </w:pPr>
      <w:r>
        <w:rPr>
          <w:color w:val="000000"/>
        </w:rPr>
        <w:t>6.4. Члены аукционной комиссии вправе:</w:t>
      </w:r>
    </w:p>
    <w:p w:rsidR="000727A8" w:rsidRDefault="000727A8" w:rsidP="001916C1">
      <w:pPr>
        <w:pStyle w:val="NormalWeb"/>
        <w:shd w:val="clear" w:color="auto" w:fill="FFFFFF"/>
        <w:spacing w:before="0" w:beforeAutospacing="0" w:after="0" w:afterAutospacing="0"/>
        <w:ind w:firstLine="708"/>
        <w:jc w:val="both"/>
        <w:rPr>
          <w:color w:val="3C3C3C"/>
        </w:rPr>
      </w:pPr>
      <w:r>
        <w:rPr>
          <w:color w:val="000000"/>
        </w:rPr>
        <w:t>- знакомиться со всеми представленными на рассмотрение документами и сведениями, составляющими заявку на участие в аукционе;</w:t>
      </w:r>
    </w:p>
    <w:p w:rsidR="000727A8" w:rsidRDefault="000727A8" w:rsidP="001916C1">
      <w:pPr>
        <w:pStyle w:val="NormalWeb"/>
        <w:shd w:val="clear" w:color="auto" w:fill="FFFFFF"/>
        <w:spacing w:before="0" w:beforeAutospacing="0" w:after="0" w:afterAutospacing="0"/>
        <w:ind w:firstLine="708"/>
        <w:jc w:val="both"/>
        <w:rPr>
          <w:color w:val="3C3C3C"/>
        </w:rPr>
      </w:pPr>
      <w:r>
        <w:rPr>
          <w:color w:val="000000"/>
        </w:rPr>
        <w:t>- выступать по вопросам повестки дня на заседаниях аукционной комиссии;</w:t>
      </w:r>
    </w:p>
    <w:p w:rsidR="000727A8" w:rsidRDefault="000727A8" w:rsidP="001916C1">
      <w:pPr>
        <w:pStyle w:val="NormalWeb"/>
        <w:shd w:val="clear" w:color="auto" w:fill="FFFFFF"/>
        <w:spacing w:before="0" w:beforeAutospacing="0" w:after="0" w:afterAutospacing="0"/>
        <w:ind w:firstLine="708"/>
        <w:jc w:val="both"/>
        <w:rPr>
          <w:color w:val="3C3C3C"/>
        </w:rPr>
      </w:pPr>
      <w:r>
        <w:rPr>
          <w:color w:val="000000"/>
        </w:rPr>
        <w:t>- проверять правильность содержания протокола рассмотрения заявок на участие в аукционе, в том числе правильность отражения в протоколе рассмотрения заявок на участие в аукционе своего выступления.</w:t>
      </w:r>
    </w:p>
    <w:p w:rsidR="000727A8" w:rsidRDefault="000727A8" w:rsidP="001916C1">
      <w:pPr>
        <w:pStyle w:val="NormalWeb"/>
        <w:shd w:val="clear" w:color="auto" w:fill="FFFFFF"/>
        <w:spacing w:before="0" w:beforeAutospacing="0" w:after="0" w:afterAutospacing="0"/>
        <w:ind w:firstLine="708"/>
        <w:jc w:val="both"/>
        <w:rPr>
          <w:color w:val="3C3C3C"/>
        </w:rPr>
      </w:pPr>
      <w:r>
        <w:rPr>
          <w:color w:val="000000"/>
        </w:rPr>
        <w:t>6.5. Члены аукционной комиссии имеют право письменно изложить свое особое мнение и приложить его к протоколу рассмотрения заявок на участие в аукционе или к протоколу аукциона в зависимости от того, по какому вопросу оно изложено.</w:t>
      </w:r>
    </w:p>
    <w:p w:rsidR="000727A8" w:rsidRDefault="000727A8" w:rsidP="001916C1">
      <w:pPr>
        <w:pStyle w:val="NormalWeb"/>
        <w:shd w:val="clear" w:color="auto" w:fill="FFFFFF"/>
        <w:spacing w:before="0" w:beforeAutospacing="0" w:after="0" w:afterAutospacing="0"/>
        <w:ind w:firstLine="708"/>
        <w:jc w:val="both"/>
        <w:rPr>
          <w:color w:val="3C3C3C"/>
        </w:rPr>
      </w:pPr>
      <w:r>
        <w:rPr>
          <w:color w:val="000000"/>
        </w:rPr>
        <w:t>6.6. Члены аукционной комиссии:</w:t>
      </w:r>
    </w:p>
    <w:p w:rsidR="000727A8" w:rsidRDefault="000727A8" w:rsidP="001916C1">
      <w:pPr>
        <w:pStyle w:val="NormalWeb"/>
        <w:shd w:val="clear" w:color="auto" w:fill="FFFFFF"/>
        <w:spacing w:before="0" w:beforeAutospacing="0" w:after="0" w:afterAutospacing="0"/>
        <w:ind w:firstLine="708"/>
        <w:jc w:val="both"/>
        <w:rPr>
          <w:color w:val="3C3C3C"/>
        </w:rPr>
      </w:pPr>
      <w:r>
        <w:rPr>
          <w:color w:val="000000"/>
        </w:rPr>
        <w:t>- присутствуют на заседаниях аукционной комиссии и на аукционе и принимают решения по вопросам, отнесенных к компетенции аукционной комиссии настоящим Положением;</w:t>
      </w:r>
    </w:p>
    <w:p w:rsidR="000727A8" w:rsidRDefault="000727A8" w:rsidP="001916C1">
      <w:pPr>
        <w:pStyle w:val="NormalWeb"/>
        <w:shd w:val="clear" w:color="auto" w:fill="FFFFFF"/>
        <w:spacing w:before="0" w:beforeAutospacing="0" w:after="0" w:afterAutospacing="0"/>
        <w:ind w:firstLine="708"/>
        <w:jc w:val="both"/>
        <w:rPr>
          <w:color w:val="3C3C3C"/>
        </w:rPr>
      </w:pPr>
      <w:r>
        <w:rPr>
          <w:color w:val="000000"/>
        </w:rPr>
        <w:t>- осуществляют рассмотрение заявок на участие в аукционе и отбор заявителей в соответствии требованиями действующего законодательства, документации об аукционе и настоящего Положения;</w:t>
      </w:r>
    </w:p>
    <w:p w:rsidR="000727A8" w:rsidRDefault="000727A8" w:rsidP="001916C1">
      <w:pPr>
        <w:pStyle w:val="NormalWeb"/>
        <w:shd w:val="clear" w:color="auto" w:fill="FFFFFF"/>
        <w:spacing w:before="0" w:beforeAutospacing="0" w:after="0" w:afterAutospacing="0"/>
        <w:ind w:firstLine="708"/>
        <w:jc w:val="both"/>
        <w:rPr>
          <w:color w:val="3C3C3C"/>
        </w:rPr>
      </w:pPr>
      <w:r>
        <w:rPr>
          <w:color w:val="000000"/>
        </w:rPr>
        <w:t>- подписывают протокол рассмотрения заявок на участие в аукционе, протокол аукциона;</w:t>
      </w:r>
    </w:p>
    <w:p w:rsidR="000727A8" w:rsidRDefault="000727A8" w:rsidP="001916C1">
      <w:pPr>
        <w:pStyle w:val="NormalWeb"/>
        <w:shd w:val="clear" w:color="auto" w:fill="FFFFFF"/>
        <w:spacing w:before="0" w:beforeAutospacing="0" w:after="0" w:afterAutospacing="0"/>
        <w:ind w:firstLine="708"/>
        <w:jc w:val="both"/>
        <w:rPr>
          <w:color w:val="3C3C3C"/>
        </w:rPr>
      </w:pPr>
      <w:r>
        <w:rPr>
          <w:color w:val="000000"/>
        </w:rPr>
        <w:t>- осуществляют иные действия в соответствии с законодательством Российской Федерации и настоящим Положением.</w:t>
      </w:r>
    </w:p>
    <w:p w:rsidR="000727A8" w:rsidRDefault="000727A8" w:rsidP="001916C1">
      <w:pPr>
        <w:pStyle w:val="NormalWeb"/>
        <w:shd w:val="clear" w:color="auto" w:fill="FFFFFF"/>
        <w:spacing w:before="0" w:beforeAutospacing="0" w:after="0" w:afterAutospacing="0"/>
        <w:ind w:firstLine="708"/>
        <w:jc w:val="both"/>
        <w:rPr>
          <w:color w:val="3C3C3C"/>
        </w:rPr>
      </w:pPr>
      <w:r>
        <w:rPr>
          <w:color w:val="000000"/>
        </w:rPr>
        <w:t>6.7. Председатель аукционной комиссии (заместитель председателя, в отсутствии председателя):</w:t>
      </w:r>
    </w:p>
    <w:p w:rsidR="000727A8" w:rsidRDefault="000727A8" w:rsidP="001916C1">
      <w:pPr>
        <w:pStyle w:val="NormalWeb"/>
        <w:shd w:val="clear" w:color="auto" w:fill="FFFFFF"/>
        <w:spacing w:before="0" w:beforeAutospacing="0" w:after="0" w:afterAutospacing="0"/>
        <w:ind w:firstLine="708"/>
        <w:jc w:val="both"/>
        <w:rPr>
          <w:color w:val="3C3C3C"/>
        </w:rPr>
      </w:pPr>
      <w:r>
        <w:rPr>
          <w:color w:val="000000"/>
        </w:rPr>
        <w:t>- осуществляет общее руководство работой аукционной комиссии;</w:t>
      </w:r>
    </w:p>
    <w:p w:rsidR="000727A8" w:rsidRDefault="000727A8" w:rsidP="001916C1">
      <w:pPr>
        <w:pStyle w:val="NormalWeb"/>
        <w:shd w:val="clear" w:color="auto" w:fill="FFFFFF"/>
        <w:spacing w:before="0" w:beforeAutospacing="0" w:after="0" w:afterAutospacing="0"/>
        <w:ind w:firstLine="708"/>
        <w:jc w:val="both"/>
        <w:rPr>
          <w:color w:val="3C3C3C"/>
        </w:rPr>
      </w:pPr>
      <w:r>
        <w:rPr>
          <w:color w:val="000000"/>
        </w:rPr>
        <w:t>- утверждает график проведения заседаний аукционной комиссии;</w:t>
      </w:r>
    </w:p>
    <w:p w:rsidR="000727A8" w:rsidRDefault="000727A8" w:rsidP="001916C1">
      <w:pPr>
        <w:pStyle w:val="NormalWeb"/>
        <w:shd w:val="clear" w:color="auto" w:fill="FFFFFF"/>
        <w:spacing w:before="0" w:beforeAutospacing="0" w:after="0" w:afterAutospacing="0"/>
        <w:ind w:firstLine="708"/>
        <w:jc w:val="both"/>
        <w:rPr>
          <w:color w:val="3C3C3C"/>
        </w:rPr>
      </w:pPr>
      <w:r>
        <w:rPr>
          <w:color w:val="000000"/>
        </w:rPr>
        <w:t>- назначает дату очередного заседания аукционной комиссии;</w:t>
      </w:r>
    </w:p>
    <w:p w:rsidR="000727A8" w:rsidRDefault="000727A8" w:rsidP="001916C1">
      <w:pPr>
        <w:pStyle w:val="NormalWeb"/>
        <w:shd w:val="clear" w:color="auto" w:fill="FFFFFF"/>
        <w:spacing w:before="0" w:beforeAutospacing="0" w:after="0" w:afterAutospacing="0"/>
        <w:ind w:firstLine="708"/>
        <w:jc w:val="both"/>
        <w:rPr>
          <w:color w:val="3C3C3C"/>
        </w:rPr>
      </w:pPr>
      <w:r>
        <w:rPr>
          <w:color w:val="000000"/>
        </w:rPr>
        <w:t>- объявляет заседание правомочным или выносит решение о его переносе из-за отсутствия кворума;</w:t>
      </w:r>
    </w:p>
    <w:p w:rsidR="000727A8" w:rsidRDefault="000727A8" w:rsidP="001916C1">
      <w:pPr>
        <w:pStyle w:val="NormalWeb"/>
        <w:shd w:val="clear" w:color="auto" w:fill="FFFFFF"/>
        <w:spacing w:before="0" w:beforeAutospacing="0" w:after="0" w:afterAutospacing="0"/>
        <w:ind w:firstLine="708"/>
        <w:jc w:val="both"/>
        <w:rPr>
          <w:color w:val="3C3C3C"/>
        </w:rPr>
      </w:pPr>
      <w:r>
        <w:rPr>
          <w:color w:val="000000"/>
        </w:rPr>
        <w:t>- открывает и ведет заседания аукционной комиссии, объявляет перерывы;</w:t>
      </w:r>
    </w:p>
    <w:p w:rsidR="000727A8" w:rsidRDefault="000727A8" w:rsidP="001916C1">
      <w:pPr>
        <w:pStyle w:val="NormalWeb"/>
        <w:shd w:val="clear" w:color="auto" w:fill="FFFFFF"/>
        <w:spacing w:before="0" w:beforeAutospacing="0" w:after="0" w:afterAutospacing="0"/>
        <w:ind w:firstLine="708"/>
        <w:jc w:val="both"/>
        <w:rPr>
          <w:color w:val="3C3C3C"/>
        </w:rPr>
      </w:pPr>
      <w:r>
        <w:rPr>
          <w:color w:val="000000"/>
        </w:rPr>
        <w:t>- объявляет состав аукционной комиссии;</w:t>
      </w:r>
    </w:p>
    <w:p w:rsidR="000727A8" w:rsidRDefault="000727A8" w:rsidP="001916C1">
      <w:pPr>
        <w:pStyle w:val="NormalWeb"/>
        <w:shd w:val="clear" w:color="auto" w:fill="FFFFFF"/>
        <w:spacing w:before="0" w:beforeAutospacing="0" w:after="0" w:afterAutospacing="0"/>
        <w:ind w:firstLine="708"/>
        <w:jc w:val="both"/>
        <w:rPr>
          <w:color w:val="3C3C3C"/>
        </w:rPr>
      </w:pPr>
      <w:r>
        <w:rPr>
          <w:color w:val="000000"/>
        </w:rPr>
        <w:t>- определяет порядок рассмотрения обсуждаемых вопросов;</w:t>
      </w:r>
    </w:p>
    <w:p w:rsidR="000727A8" w:rsidRDefault="000727A8" w:rsidP="001916C1">
      <w:pPr>
        <w:pStyle w:val="NormalWeb"/>
        <w:shd w:val="clear" w:color="auto" w:fill="FFFFFF"/>
        <w:spacing w:before="0" w:beforeAutospacing="0" w:after="0" w:afterAutospacing="0"/>
        <w:ind w:firstLine="708"/>
        <w:jc w:val="both"/>
        <w:rPr>
          <w:color w:val="3C3C3C"/>
        </w:rPr>
      </w:pPr>
      <w:r>
        <w:rPr>
          <w:color w:val="000000"/>
        </w:rPr>
        <w:t>- подписывает протокол рассмотрения заявок на участие в аукционе и протокол аукциона;</w:t>
      </w:r>
    </w:p>
    <w:p w:rsidR="000727A8" w:rsidRDefault="000727A8" w:rsidP="001916C1">
      <w:pPr>
        <w:pStyle w:val="NormalWeb"/>
        <w:shd w:val="clear" w:color="auto" w:fill="FFFFFF"/>
        <w:spacing w:before="0" w:beforeAutospacing="0" w:after="0" w:afterAutospacing="0"/>
        <w:ind w:firstLine="708"/>
        <w:jc w:val="both"/>
        <w:rPr>
          <w:color w:val="3C3C3C"/>
        </w:rPr>
      </w:pPr>
      <w:r>
        <w:rPr>
          <w:color w:val="000000"/>
        </w:rPr>
        <w:t>- осуществляет иные действия, связанные с работой аукционной комиссии, в соответствии с законодательством Российской Федерации и иными нормативными правовыми актами Российской Федерации и настоящим Положением.</w:t>
      </w:r>
    </w:p>
    <w:p w:rsidR="000727A8" w:rsidRDefault="000727A8" w:rsidP="001916C1">
      <w:pPr>
        <w:pStyle w:val="NormalWeb"/>
        <w:shd w:val="clear" w:color="auto" w:fill="FFFFFF"/>
        <w:spacing w:before="0" w:beforeAutospacing="0" w:after="0" w:afterAutospacing="0"/>
        <w:ind w:firstLine="708"/>
        <w:jc w:val="both"/>
        <w:rPr>
          <w:color w:val="3C3C3C"/>
        </w:rPr>
      </w:pPr>
      <w:r>
        <w:rPr>
          <w:color w:val="000000"/>
        </w:rPr>
        <w:t>6.8. Секретарь Аукционной комиссии, в случае если он утвержден решением Организатора аукциона о создании аукционной комиссии, или другой уполномоченный председателем (заместителем председателя, в отсутствии председателя) член аукционной комиссии:</w:t>
      </w:r>
    </w:p>
    <w:p w:rsidR="000727A8" w:rsidRDefault="000727A8" w:rsidP="001916C1">
      <w:pPr>
        <w:pStyle w:val="NormalWeb"/>
        <w:shd w:val="clear" w:color="auto" w:fill="FFFFFF"/>
        <w:spacing w:before="0" w:beforeAutospacing="0" w:after="0" w:afterAutospacing="0"/>
        <w:ind w:firstLine="708"/>
        <w:jc w:val="both"/>
        <w:rPr>
          <w:color w:val="3C3C3C"/>
        </w:rPr>
      </w:pPr>
      <w:r>
        <w:rPr>
          <w:color w:val="000000"/>
        </w:rPr>
        <w:t>- осуществляет подготовку заседаний аукционной комиссии, включая оформление и рассылку необходимых документов, информирование членов аукционной комиссии по всем вопросам, относящимся к их функциям, в том числе извещает лиц, принимающих участие в работе аукционной комиссии, о времени и месте проведения заседаний не менее чем 3 (три) рабочих дня до их начала и обеспечивает членов аукционной комиссии необходимыми материалами;</w:t>
      </w:r>
    </w:p>
    <w:p w:rsidR="000727A8" w:rsidRDefault="000727A8" w:rsidP="001916C1">
      <w:pPr>
        <w:pStyle w:val="NormalWeb"/>
        <w:shd w:val="clear" w:color="auto" w:fill="FFFFFF"/>
        <w:spacing w:before="0" w:beforeAutospacing="0" w:after="0" w:afterAutospacing="0"/>
        <w:ind w:firstLine="708"/>
        <w:jc w:val="both"/>
        <w:rPr>
          <w:color w:val="3C3C3C"/>
        </w:rPr>
      </w:pPr>
      <w:r>
        <w:rPr>
          <w:color w:val="000000"/>
        </w:rPr>
        <w:t>- по ходу заседаний аукционной комиссии оформляет протокол рассмотрения заявок на участие в аукционе, протокол аукциона;</w:t>
      </w:r>
    </w:p>
    <w:p w:rsidR="000727A8" w:rsidRDefault="000727A8" w:rsidP="001916C1">
      <w:pPr>
        <w:pStyle w:val="NormalWeb"/>
        <w:shd w:val="clear" w:color="auto" w:fill="FFFFFF"/>
        <w:spacing w:before="0" w:beforeAutospacing="0" w:after="0" w:afterAutospacing="0"/>
        <w:ind w:firstLine="708"/>
        <w:jc w:val="both"/>
        <w:rPr>
          <w:color w:val="3C3C3C"/>
        </w:rPr>
      </w:pPr>
      <w:r>
        <w:rPr>
          <w:color w:val="000000"/>
        </w:rPr>
        <w:t>- осуществляет иные действия организационно-технического характера, связанные с работой аукционной комиссии.</w:t>
      </w:r>
    </w:p>
    <w:p w:rsidR="000727A8" w:rsidRDefault="000727A8" w:rsidP="001916C1">
      <w:pPr>
        <w:pStyle w:val="NormalWeb"/>
        <w:shd w:val="clear" w:color="auto" w:fill="FFFFFF"/>
        <w:spacing w:before="0" w:beforeAutospacing="0" w:after="0" w:afterAutospacing="0"/>
        <w:jc w:val="center"/>
        <w:rPr>
          <w:rStyle w:val="Strong"/>
          <w:color w:val="000000"/>
        </w:rPr>
      </w:pPr>
    </w:p>
    <w:p w:rsidR="000727A8" w:rsidRDefault="000727A8" w:rsidP="001916C1">
      <w:pPr>
        <w:pStyle w:val="NormalWeb"/>
        <w:shd w:val="clear" w:color="auto" w:fill="FFFFFF"/>
        <w:spacing w:before="0" w:beforeAutospacing="0" w:after="0" w:afterAutospacing="0"/>
        <w:jc w:val="center"/>
        <w:rPr>
          <w:color w:val="3C3C3C"/>
        </w:rPr>
      </w:pPr>
      <w:r>
        <w:rPr>
          <w:rStyle w:val="Strong"/>
          <w:color w:val="000000"/>
        </w:rPr>
        <w:t>7. Регламент работы аукционной комиссии</w:t>
      </w:r>
    </w:p>
    <w:p w:rsidR="000727A8" w:rsidRDefault="000727A8" w:rsidP="001916C1">
      <w:pPr>
        <w:pStyle w:val="NormalWeb"/>
        <w:shd w:val="clear" w:color="auto" w:fill="FFFFFF"/>
        <w:spacing w:before="0" w:beforeAutospacing="0" w:after="0" w:afterAutospacing="0"/>
        <w:ind w:firstLine="708"/>
        <w:jc w:val="both"/>
        <w:rPr>
          <w:color w:val="3C3C3C"/>
        </w:rPr>
      </w:pPr>
      <w:r>
        <w:rPr>
          <w:color w:val="000000"/>
        </w:rPr>
        <w:t>7.1. Работа аукционной комиссии осуществляется на ее заседаниях. Заседание аукционной комиссии считается правомочным, если на нем присутствует не менее чем 50 (пятьдесят) процентов от общего числа ее членов.</w:t>
      </w:r>
    </w:p>
    <w:p w:rsidR="000727A8" w:rsidRDefault="000727A8" w:rsidP="001916C1">
      <w:pPr>
        <w:pStyle w:val="NormalWeb"/>
        <w:shd w:val="clear" w:color="auto" w:fill="FFFFFF"/>
        <w:spacing w:before="0" w:beforeAutospacing="0" w:after="0" w:afterAutospacing="0"/>
        <w:ind w:firstLine="708"/>
        <w:jc w:val="both"/>
        <w:rPr>
          <w:color w:val="3C3C3C"/>
        </w:rPr>
      </w:pPr>
      <w:r>
        <w:rPr>
          <w:color w:val="000000"/>
        </w:rPr>
        <w:t>7.2. Решения аукционной комиссии принимаются простым большинством голосов от числа присутствующих на заседании членов. При равенстве голосов голос председателя (заместителя председателя, в отсутствии председателя) является решающим. При голосовании каждый член аукционной комиссии имеет один голос. Голосование осуществляется открыто. Принятие решения членами аукционной комиссии путем проведения заочного голосования, а также делегирование ими своих полномочий иным лицам не допускается.</w:t>
      </w:r>
    </w:p>
    <w:p w:rsidR="000727A8" w:rsidRDefault="000727A8" w:rsidP="001916C1">
      <w:pPr>
        <w:pStyle w:val="NormalWeb"/>
        <w:shd w:val="clear" w:color="auto" w:fill="FFFFFF"/>
        <w:spacing w:before="0" w:beforeAutospacing="0" w:after="0" w:afterAutospacing="0"/>
        <w:ind w:firstLine="708"/>
        <w:jc w:val="both"/>
        <w:rPr>
          <w:color w:val="3C3C3C"/>
        </w:rPr>
      </w:pPr>
      <w:r>
        <w:rPr>
          <w:color w:val="000000"/>
        </w:rPr>
        <w:t>7.3. Аукционная комиссия проверяет наличие документов в составе заявки на участие в аукционе в соответствии с требованиями, предъявляемыми к заявке на участие в аукционе документацией об аукционе и законодательством Российской Федерации.</w:t>
      </w:r>
    </w:p>
    <w:p w:rsidR="000727A8" w:rsidRDefault="000727A8" w:rsidP="001916C1">
      <w:pPr>
        <w:pStyle w:val="NormalWeb"/>
        <w:shd w:val="clear" w:color="auto" w:fill="FFFFFF"/>
        <w:spacing w:before="0" w:beforeAutospacing="0" w:after="0" w:afterAutospacing="0"/>
        <w:ind w:firstLine="708"/>
        <w:jc w:val="both"/>
        <w:rPr>
          <w:color w:val="3C3C3C"/>
        </w:rPr>
      </w:pPr>
      <w:r>
        <w:rPr>
          <w:color w:val="000000"/>
        </w:rPr>
        <w:t>7.4. Аукционная комиссия проверяет соответствие заявителей требованиям, установленным законодательством Российской Федерации к участникам аукциона на право заключения договора аренды недвижимого имущества. При этом аукционная комиссия не вправе возлагать на заявителей обязанность подтверждать соответствие данным требованиям, а вправе воспользоваться своим правом о запросе необходимых сведений в соответствии с пунктом 6.2. настоящего Положения.</w:t>
      </w:r>
    </w:p>
    <w:p w:rsidR="000727A8" w:rsidRDefault="000727A8" w:rsidP="001916C1">
      <w:pPr>
        <w:pStyle w:val="NormalWeb"/>
        <w:shd w:val="clear" w:color="auto" w:fill="FFFFFF"/>
        <w:spacing w:before="0" w:beforeAutospacing="0" w:after="0" w:afterAutospacing="0"/>
        <w:ind w:firstLine="708"/>
        <w:jc w:val="both"/>
        <w:rPr>
          <w:color w:val="3C3C3C"/>
        </w:rPr>
      </w:pPr>
      <w:r>
        <w:rPr>
          <w:color w:val="000000"/>
        </w:rPr>
        <w:t>7.5. Аукционная комиссия рассматривает заявки на участие в аукционе в срок, не превышающий 10 (десяти) дней со дня окончания подачи заявок на участие в аукционе.</w:t>
      </w:r>
    </w:p>
    <w:p w:rsidR="000727A8" w:rsidRDefault="000727A8" w:rsidP="001916C1">
      <w:pPr>
        <w:pStyle w:val="NormalWeb"/>
        <w:shd w:val="clear" w:color="auto" w:fill="FFFFFF"/>
        <w:spacing w:before="0" w:beforeAutospacing="0" w:after="0" w:afterAutospacing="0"/>
        <w:ind w:firstLine="708"/>
        <w:jc w:val="both"/>
        <w:rPr>
          <w:color w:val="3C3C3C"/>
        </w:rPr>
      </w:pPr>
      <w:r>
        <w:rPr>
          <w:color w:val="000000"/>
        </w:rPr>
        <w:t>7.6.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подавшего заявку на участие в аукционе, участником аукциона или об отказе в допуске такого заявителя к участию в аукционе и оформляется протокол рассмотрения заявок на участие в аукционе.</w:t>
      </w:r>
    </w:p>
    <w:p w:rsidR="000727A8" w:rsidRDefault="000727A8" w:rsidP="001916C1">
      <w:pPr>
        <w:pStyle w:val="NormalWeb"/>
        <w:shd w:val="clear" w:color="auto" w:fill="FFFFFF"/>
        <w:spacing w:before="0" w:beforeAutospacing="0" w:after="0" w:afterAutospacing="0"/>
        <w:ind w:firstLine="708"/>
        <w:jc w:val="both"/>
        <w:rPr>
          <w:color w:val="3C3C3C"/>
        </w:rPr>
      </w:pPr>
      <w:r>
        <w:rPr>
          <w:color w:val="000000"/>
        </w:rPr>
        <w:t>Протокол рассмотрения заявок на участие в аукционе должен содержать сведения о заявителях, подавших заявки на участие в аукционе, решение о допуске заявителя к участию в аукционе и признании его участником аукциона или об отказе в допуске заявителя к участию в аукционе с обоснованием такого решения и с указанием положений Приказа ФАС России от 10.02.2010 № 67, которым не соответствует заявитель, положений документации об аукционе, которым не соответствует заявка на участие в аукционе этого заявителя, положений такой заявки на участие в аукционе, которые не соответствуют требованиям документации об аукционе, сведения о решении каждого члена аукционной комиссии о допуске заявителя к участию в аукционе или об отказе ему в допуске к участию в аукционе.</w:t>
      </w:r>
    </w:p>
    <w:p w:rsidR="000727A8" w:rsidRDefault="000727A8" w:rsidP="001916C1">
      <w:pPr>
        <w:pStyle w:val="NormalWeb"/>
        <w:shd w:val="clear" w:color="auto" w:fill="FFFFFF"/>
        <w:spacing w:before="0" w:beforeAutospacing="0" w:after="0" w:afterAutospacing="0"/>
        <w:ind w:firstLine="708"/>
        <w:jc w:val="both"/>
        <w:rPr>
          <w:color w:val="3C3C3C"/>
        </w:rPr>
      </w:pPr>
      <w:r>
        <w:rPr>
          <w:color w:val="000000"/>
        </w:rPr>
        <w:t>Протокол рассмотрения заявок на участие в аукционе подписывается всеми присутствующими членами аукционной комиссии и Организатором аукциона в день окончания рассмотрения заявок на участие в аукционе. В этот же день он размещается Организатором аукциона</w:t>
      </w:r>
    </w:p>
    <w:p w:rsidR="000727A8" w:rsidRDefault="000727A8" w:rsidP="001916C1">
      <w:pPr>
        <w:pStyle w:val="NormalWeb"/>
        <w:shd w:val="clear" w:color="auto" w:fill="FFFFFF"/>
        <w:spacing w:before="0" w:beforeAutospacing="0" w:after="0" w:afterAutospacing="0"/>
        <w:ind w:firstLine="708"/>
        <w:jc w:val="both"/>
        <w:rPr>
          <w:color w:val="3C3C3C"/>
        </w:rPr>
      </w:pPr>
      <w:r>
        <w:rPr>
          <w:color w:val="000000"/>
        </w:rPr>
        <w:t>В Протокол рассмотрения заявок на участие в аукционе вносится запись о признании аукциона несостоявшимся в следующих случаях:</w:t>
      </w:r>
    </w:p>
    <w:p w:rsidR="000727A8" w:rsidRDefault="000727A8" w:rsidP="001916C1">
      <w:pPr>
        <w:pStyle w:val="NormalWeb"/>
        <w:shd w:val="clear" w:color="auto" w:fill="FFFFFF"/>
        <w:spacing w:before="0" w:beforeAutospacing="0" w:after="0" w:afterAutospacing="0"/>
        <w:ind w:firstLine="708"/>
        <w:jc w:val="both"/>
        <w:rPr>
          <w:color w:val="3C3C3C"/>
        </w:rPr>
      </w:pPr>
      <w:r>
        <w:rPr>
          <w:color w:val="000000"/>
        </w:rPr>
        <w:t>- </w:t>
      </w:r>
      <w:r>
        <w:rPr>
          <w:color w:val="3C3C3C"/>
        </w:rPr>
        <w:t>если по окончании срока подачи заявок на участие в аукционе, подана только одна заявка или не подана ни одна заявка;</w:t>
      </w:r>
    </w:p>
    <w:p w:rsidR="000727A8" w:rsidRDefault="000727A8" w:rsidP="001916C1">
      <w:pPr>
        <w:pStyle w:val="NormalWeb"/>
        <w:shd w:val="clear" w:color="auto" w:fill="FFFFFF"/>
        <w:spacing w:before="0" w:beforeAutospacing="0" w:after="0" w:afterAutospacing="0"/>
        <w:ind w:firstLine="708"/>
        <w:jc w:val="both"/>
        <w:rPr>
          <w:color w:val="3C3C3C"/>
        </w:rPr>
      </w:pPr>
      <w:r>
        <w:rPr>
          <w:color w:val="000000"/>
        </w:rPr>
        <w:t>-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w:t>
      </w:r>
    </w:p>
    <w:p w:rsidR="000727A8" w:rsidRDefault="000727A8" w:rsidP="001916C1">
      <w:pPr>
        <w:pStyle w:val="NormalWeb"/>
        <w:shd w:val="clear" w:color="auto" w:fill="FFFFFF"/>
        <w:spacing w:before="0" w:beforeAutospacing="0" w:after="0" w:afterAutospacing="0"/>
        <w:ind w:firstLine="708"/>
        <w:jc w:val="both"/>
        <w:rPr>
          <w:color w:val="000000"/>
        </w:rPr>
      </w:pPr>
      <w:r>
        <w:rPr>
          <w:color w:val="000000"/>
        </w:rPr>
        <w:t xml:space="preserve">- если на основании результатов рассмотрении заявок на участие в аукционе принято решение об отказе в допуске к участию в аукционе всех заявителей или о признании только одного заявителя участником аукциона. </w:t>
      </w:r>
    </w:p>
    <w:p w:rsidR="000727A8" w:rsidRDefault="000727A8" w:rsidP="001916C1">
      <w:pPr>
        <w:pStyle w:val="NormalWeb"/>
        <w:shd w:val="clear" w:color="auto" w:fill="FFFFFF"/>
        <w:spacing w:before="0" w:beforeAutospacing="0" w:after="0" w:afterAutospacing="0"/>
        <w:ind w:firstLine="708"/>
        <w:jc w:val="both"/>
        <w:rPr>
          <w:color w:val="3C3C3C"/>
        </w:rPr>
      </w:pPr>
      <w:r>
        <w:rPr>
          <w:color w:val="000000"/>
        </w:rPr>
        <w:t>7.7. Члены аукционной комиссии присутствуют на процедуре проведения аукциона и в день проведения аукциона подписывают протокол аукциона вместе с Организатором аукциона.</w:t>
      </w:r>
    </w:p>
    <w:p w:rsidR="000727A8" w:rsidRDefault="000727A8" w:rsidP="001916C1">
      <w:pPr>
        <w:pStyle w:val="NormalWeb"/>
        <w:shd w:val="clear" w:color="auto" w:fill="FFFFFF"/>
        <w:spacing w:before="0" w:beforeAutospacing="0" w:after="0" w:afterAutospacing="0"/>
        <w:ind w:firstLine="708"/>
        <w:jc w:val="both"/>
        <w:rPr>
          <w:color w:val="3C3C3C"/>
        </w:rPr>
      </w:pPr>
      <w:r>
        <w:rPr>
          <w:color w:val="000000"/>
        </w:rPr>
        <w:t>Протокол аукциона должен содержать сведения о месте, дате и времени проведения аукциона, об участниках аукциона, о начальной (максимальной) цене договора аренды недвижимого имущества (цене лота), последнем и предпоследнем предложениях о цене договора аренды недвижимого имущества,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аренды недвижимого имущества.</w:t>
      </w:r>
    </w:p>
    <w:p w:rsidR="000727A8" w:rsidRDefault="000727A8" w:rsidP="001916C1">
      <w:pPr>
        <w:pStyle w:val="NormalWeb"/>
        <w:shd w:val="clear" w:color="auto" w:fill="FFFFFF"/>
        <w:spacing w:before="0" w:beforeAutospacing="0" w:after="0" w:afterAutospacing="0"/>
        <w:ind w:firstLine="708"/>
        <w:jc w:val="both"/>
        <w:rPr>
          <w:color w:val="3C3C3C"/>
        </w:rPr>
      </w:pPr>
      <w:r>
        <w:rPr>
          <w:color w:val="000000"/>
        </w:rPr>
        <w:t>Протокол подписывается Организатором аукциона,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со дня подписания протокола передают победителю аукциона один экземпляр протокола и проект договора аренды недвижимого имущества, который составляется путем включения цены договора аренды недвижимого имущества, предложенной победителем аукциона, в проект договора аренды недвижимого имущества, прилагаемого к документации об аукционе.</w:t>
      </w:r>
    </w:p>
    <w:p w:rsidR="000727A8" w:rsidRDefault="000727A8" w:rsidP="001916C1">
      <w:pPr>
        <w:pStyle w:val="NormalWeb"/>
        <w:shd w:val="clear" w:color="auto" w:fill="FFFFFF"/>
        <w:spacing w:before="0" w:beforeAutospacing="0" w:after="0" w:afterAutospacing="0"/>
        <w:ind w:firstLine="708"/>
        <w:jc w:val="both"/>
        <w:rPr>
          <w:color w:val="3C3C3C"/>
        </w:rPr>
      </w:pPr>
      <w:r>
        <w:rPr>
          <w:color w:val="000000"/>
        </w:rPr>
        <w:t>Протокол аукциона размещается на официальном сайте Организатором аукциона (Специализированной организацией) в течение дня, следующего за днем подписания указанного протокола.</w:t>
      </w:r>
    </w:p>
    <w:p w:rsidR="000727A8" w:rsidRDefault="000727A8" w:rsidP="001916C1">
      <w:pPr>
        <w:pStyle w:val="NormalWeb"/>
        <w:shd w:val="clear" w:color="auto" w:fill="FFFFFF"/>
        <w:spacing w:before="0" w:beforeAutospacing="0" w:after="0" w:afterAutospacing="0"/>
        <w:ind w:firstLine="708"/>
        <w:jc w:val="both"/>
        <w:rPr>
          <w:color w:val="3C3C3C"/>
        </w:rPr>
      </w:pPr>
      <w:r>
        <w:rPr>
          <w:color w:val="000000"/>
        </w:rPr>
        <w:t>7.8. Любые действия (бездействие) аукционной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заявителя (ей). В случае такого обжалования аукционная комиссия обязана:</w:t>
      </w:r>
    </w:p>
    <w:p w:rsidR="000727A8" w:rsidRDefault="000727A8" w:rsidP="001916C1">
      <w:pPr>
        <w:pStyle w:val="NormalWeb"/>
        <w:shd w:val="clear" w:color="auto" w:fill="FFFFFF"/>
        <w:spacing w:before="0" w:beforeAutospacing="0" w:after="0" w:afterAutospacing="0"/>
        <w:ind w:firstLine="708"/>
        <w:jc w:val="both"/>
        <w:rPr>
          <w:color w:val="3C3C3C"/>
        </w:rPr>
      </w:pPr>
      <w:r>
        <w:rPr>
          <w:color w:val="000000"/>
        </w:rPr>
        <w:t>- представить по запросу уполномоченного контрольного органа сведения и документы, необходимые для рассмотрения жалобы по существу: документацию об аукционе, заявки на участие в аукционе, протоколы рассмотрения заявок на участие в аукционе, протоколы аукциона, аудио-, видеозаписи и иные документы и сведения, составленные в ходе проведения процедуры аукциона;</w:t>
      </w:r>
    </w:p>
    <w:p w:rsidR="000727A8" w:rsidRDefault="000727A8" w:rsidP="001916C1">
      <w:pPr>
        <w:pStyle w:val="NormalWeb"/>
        <w:shd w:val="clear" w:color="auto" w:fill="FFFFFF"/>
        <w:spacing w:before="0" w:beforeAutospacing="0" w:after="0" w:afterAutospacing="0"/>
        <w:ind w:firstLine="708"/>
        <w:jc w:val="both"/>
        <w:rPr>
          <w:color w:val="3C3C3C"/>
        </w:rPr>
      </w:pPr>
      <w:r>
        <w:rPr>
          <w:color w:val="000000"/>
        </w:rPr>
        <w:t>- приостановить проведение отдельных процедур аукциона до рассмотрения жалобы по существу в случае получения соответствующего требования от уполномоченного контрольного органа;</w:t>
      </w:r>
    </w:p>
    <w:p w:rsidR="000727A8" w:rsidRPr="001916C1" w:rsidRDefault="000727A8" w:rsidP="001916C1">
      <w:pPr>
        <w:pStyle w:val="NormalWeb"/>
        <w:shd w:val="clear" w:color="auto" w:fill="FFFFFF"/>
        <w:spacing w:before="0" w:beforeAutospacing="0" w:after="0" w:afterAutospacing="0"/>
        <w:ind w:firstLine="708"/>
        <w:jc w:val="both"/>
        <w:rPr>
          <w:rStyle w:val="Strong"/>
          <w:b w:val="0"/>
          <w:bCs w:val="0"/>
          <w:color w:val="000000"/>
        </w:rPr>
      </w:pPr>
      <w:r>
        <w:rPr>
          <w:color w:val="000000"/>
        </w:rPr>
        <w:t>- довести до сведения Организатора аукциона информацию о том, что Организатор аукциона не вправе заключить Договор аренды недвижимого имущества до рассмотрения жалобы, при этом срок, установленный для заключения Договора аренды недвижимого имущества, подлежит продлению на срок рассмотрения жалобы по существу.</w:t>
      </w:r>
    </w:p>
    <w:p w:rsidR="000727A8" w:rsidRDefault="000727A8" w:rsidP="001916C1">
      <w:pPr>
        <w:pStyle w:val="NormalWeb"/>
        <w:shd w:val="clear" w:color="auto" w:fill="FFFFFF"/>
        <w:spacing w:before="0" w:beforeAutospacing="0" w:after="0" w:afterAutospacing="0"/>
        <w:ind w:firstLine="708"/>
        <w:jc w:val="center"/>
        <w:rPr>
          <w:rStyle w:val="Strong"/>
          <w:color w:val="000000"/>
        </w:rPr>
      </w:pPr>
    </w:p>
    <w:p w:rsidR="000727A8" w:rsidRDefault="000727A8" w:rsidP="001916C1">
      <w:pPr>
        <w:pStyle w:val="NormalWeb"/>
        <w:shd w:val="clear" w:color="auto" w:fill="FFFFFF"/>
        <w:spacing w:before="0" w:beforeAutospacing="0" w:after="0" w:afterAutospacing="0"/>
        <w:ind w:firstLine="708"/>
        <w:jc w:val="center"/>
        <w:rPr>
          <w:color w:val="3C3C3C"/>
        </w:rPr>
      </w:pPr>
      <w:r>
        <w:rPr>
          <w:rStyle w:val="Strong"/>
          <w:color w:val="000000"/>
        </w:rPr>
        <w:t>8. Порядок проведения заседаний аукционной комиссии</w:t>
      </w:r>
    </w:p>
    <w:p w:rsidR="000727A8" w:rsidRDefault="000727A8" w:rsidP="001916C1">
      <w:pPr>
        <w:pStyle w:val="NormalWeb"/>
        <w:shd w:val="clear" w:color="auto" w:fill="FFFFFF"/>
        <w:spacing w:before="0" w:beforeAutospacing="0" w:after="0" w:afterAutospacing="0"/>
        <w:ind w:firstLine="708"/>
        <w:jc w:val="both"/>
        <w:rPr>
          <w:color w:val="3C3C3C"/>
        </w:rPr>
      </w:pPr>
      <w:r>
        <w:rPr>
          <w:color w:val="000000"/>
        </w:rPr>
        <w:t>8.1. Секретарь аукционной комиссии, в случае если он утвержден решением Организатора аукциона о создании аукционной комиссии, или другой уполномоченный председателем (заместителем председателя, в отсутствии председателя) член аукционной комиссии, не позднее, чем за 3 (три) рабочих дня до дня проведения заседания аукционной комиссии уведомляет членов аукционной комиссии о дне, времени и месте проведения заседания аукционной комиссии.</w:t>
      </w:r>
    </w:p>
    <w:p w:rsidR="000727A8" w:rsidRDefault="000727A8" w:rsidP="001916C1">
      <w:pPr>
        <w:pStyle w:val="NormalWeb"/>
        <w:shd w:val="clear" w:color="auto" w:fill="FFFFFF"/>
        <w:spacing w:before="0" w:beforeAutospacing="0" w:after="0" w:afterAutospacing="0"/>
        <w:ind w:firstLine="708"/>
        <w:jc w:val="both"/>
        <w:rPr>
          <w:color w:val="3C3C3C"/>
        </w:rPr>
      </w:pPr>
      <w:r>
        <w:rPr>
          <w:color w:val="000000"/>
        </w:rPr>
        <w:t>8.2. Заседания аукционной комиссии открываются и закрываются председателем (заместителем председателя, в отсутствии председателя).</w:t>
      </w:r>
    </w:p>
    <w:p w:rsidR="000727A8" w:rsidRDefault="000727A8" w:rsidP="001916C1">
      <w:pPr>
        <w:pStyle w:val="NormalWeb"/>
        <w:shd w:val="clear" w:color="auto" w:fill="FFFFFF"/>
        <w:spacing w:before="0" w:beforeAutospacing="0" w:after="0" w:afterAutospacing="0"/>
        <w:ind w:firstLine="708"/>
        <w:jc w:val="both"/>
        <w:rPr>
          <w:color w:val="3C3C3C"/>
        </w:rPr>
      </w:pPr>
      <w:r>
        <w:rPr>
          <w:color w:val="000000"/>
        </w:rPr>
        <w:t>8.3. Секретарь аукционной комиссии, в случае если он утвержден решением Организатора аукциона о создании аукционной комиссии, или другой уполномоченный председателем член аукционной комиссии ведет протоколы.</w:t>
      </w:r>
    </w:p>
    <w:p w:rsidR="000727A8" w:rsidRDefault="000727A8" w:rsidP="001916C1">
      <w:pPr>
        <w:pStyle w:val="NormalWeb"/>
        <w:shd w:val="clear" w:color="auto" w:fill="FFFFFF"/>
        <w:spacing w:before="0" w:beforeAutospacing="0" w:after="0" w:afterAutospacing="0"/>
        <w:ind w:firstLine="708"/>
        <w:jc w:val="both"/>
        <w:rPr>
          <w:color w:val="3C3C3C"/>
        </w:rPr>
      </w:pPr>
      <w:r>
        <w:rPr>
          <w:color w:val="000000"/>
        </w:rPr>
        <w:t>8.4. Протокол рассмотрения заявок на участие в аукционе и протокол аукциона подписываются всеми членами аукционной комиссии, а затем председателем аукционной комиссии и Организатором аукциона.</w:t>
      </w:r>
    </w:p>
    <w:p w:rsidR="000727A8" w:rsidRDefault="000727A8" w:rsidP="001916C1">
      <w:pPr>
        <w:pStyle w:val="NormalWeb"/>
        <w:shd w:val="clear" w:color="auto" w:fill="FFFFFF"/>
        <w:spacing w:before="0" w:beforeAutospacing="0" w:after="0" w:afterAutospacing="0"/>
        <w:ind w:firstLine="708"/>
        <w:jc w:val="both"/>
        <w:rPr>
          <w:color w:val="3C3C3C"/>
        </w:rPr>
      </w:pPr>
      <w:r>
        <w:rPr>
          <w:color w:val="000000"/>
        </w:rPr>
        <w:t>8.5. В случае если заявки на участие в аукционе получены после окончания срока их приема, такие заявки возвращаются Организатором аукциона, подавшим их заявителям в день их поступления, о чем составляется соответствующий акт.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0727A8" w:rsidRDefault="000727A8" w:rsidP="001916C1">
      <w:pPr>
        <w:pStyle w:val="NormalWeb"/>
        <w:shd w:val="clear" w:color="auto" w:fill="FFFFFF"/>
        <w:spacing w:before="0" w:beforeAutospacing="0" w:after="0" w:afterAutospacing="0"/>
        <w:ind w:firstLine="708"/>
        <w:jc w:val="both"/>
        <w:rPr>
          <w:color w:val="000000"/>
        </w:rPr>
      </w:pPr>
      <w:r>
        <w:rPr>
          <w:color w:val="000000"/>
        </w:rPr>
        <w:t>8.6. Организатор аукциона (специализированная организация) обязан организовать материально-техническое обеспечение деятельности аукционной комиссии, в том числе предоставить удобное для целей проведения заседаний аукционной комиссии и аукциона помещение, средства аудиозаписи, оргтехнику, канцелярские принадлежности и т.п.</w:t>
      </w:r>
    </w:p>
    <w:p w:rsidR="000727A8" w:rsidRDefault="000727A8" w:rsidP="001916C1">
      <w:pPr>
        <w:pStyle w:val="NormalWeb"/>
        <w:shd w:val="clear" w:color="auto" w:fill="FFFFFF"/>
        <w:spacing w:before="0" w:beforeAutospacing="0" w:after="0" w:afterAutospacing="0"/>
        <w:ind w:firstLine="708"/>
        <w:jc w:val="center"/>
        <w:rPr>
          <w:rStyle w:val="Strong"/>
          <w:color w:val="000000"/>
        </w:rPr>
      </w:pPr>
    </w:p>
    <w:p w:rsidR="000727A8" w:rsidRDefault="000727A8" w:rsidP="001916C1">
      <w:pPr>
        <w:pStyle w:val="NormalWeb"/>
        <w:shd w:val="clear" w:color="auto" w:fill="FFFFFF"/>
        <w:spacing w:before="0" w:beforeAutospacing="0" w:after="0" w:afterAutospacing="0"/>
        <w:ind w:firstLine="708"/>
        <w:jc w:val="center"/>
        <w:rPr>
          <w:color w:val="3C3C3C"/>
        </w:rPr>
      </w:pPr>
      <w:r>
        <w:rPr>
          <w:rStyle w:val="Strong"/>
          <w:color w:val="000000"/>
        </w:rPr>
        <w:t>9. Ответственность членов аукционной комиссии</w:t>
      </w:r>
    </w:p>
    <w:p w:rsidR="000727A8" w:rsidRDefault="000727A8" w:rsidP="001916C1">
      <w:pPr>
        <w:pStyle w:val="NormalWeb"/>
        <w:shd w:val="clear" w:color="auto" w:fill="FFFFFF"/>
        <w:spacing w:before="0" w:beforeAutospacing="0" w:after="0" w:afterAutospacing="0"/>
        <w:ind w:firstLine="708"/>
        <w:jc w:val="both"/>
        <w:rPr>
          <w:color w:val="3C3C3C"/>
        </w:rPr>
      </w:pPr>
      <w:r>
        <w:rPr>
          <w:color w:val="000000"/>
        </w:rPr>
        <w:t>9.1. Члены аукционной комиссии, виновные в нарушении законодательства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0727A8" w:rsidRDefault="000727A8" w:rsidP="001916C1">
      <w:pPr>
        <w:pStyle w:val="NormalWeb"/>
        <w:shd w:val="clear" w:color="auto" w:fill="FFFFFF"/>
        <w:spacing w:before="0" w:beforeAutospacing="0" w:after="0" w:afterAutospacing="0"/>
        <w:ind w:firstLine="708"/>
        <w:jc w:val="both"/>
        <w:rPr>
          <w:color w:val="3C3C3C"/>
        </w:rPr>
      </w:pPr>
      <w:r>
        <w:rPr>
          <w:color w:val="000000"/>
        </w:rPr>
        <w:t>9.2. Член аукционной комиссии, допустивший нарушение законодательства Российской Федерации может быть заменен по решению Организатора аукциона.</w:t>
      </w:r>
    </w:p>
    <w:p w:rsidR="000727A8" w:rsidRDefault="000727A8" w:rsidP="001916C1">
      <w:pPr>
        <w:pStyle w:val="NormalWeb"/>
        <w:shd w:val="clear" w:color="auto" w:fill="FFFFFF"/>
        <w:spacing w:before="0" w:beforeAutospacing="0" w:after="0" w:afterAutospacing="0"/>
        <w:ind w:firstLine="708"/>
        <w:jc w:val="both"/>
        <w:rPr>
          <w:color w:val="3C3C3C"/>
        </w:rPr>
      </w:pPr>
      <w:r>
        <w:rPr>
          <w:color w:val="000000"/>
        </w:rPr>
        <w:t>9.3. Члены аукционной комиссии, сотрудники специализированной организации (если таковая привлечена Организатором аукциона), не вправе распространять сведения, составляющие государственную, служебную или коммерческую тайну, ставшие известными им в ходе аукциона.</w:t>
      </w:r>
    </w:p>
    <w:p w:rsidR="000727A8" w:rsidRPr="00E85D5C" w:rsidRDefault="000727A8" w:rsidP="001916C1">
      <w:pPr>
        <w:pStyle w:val="NoSpacing"/>
        <w:spacing w:line="276" w:lineRule="auto"/>
        <w:jc w:val="right"/>
      </w:pPr>
    </w:p>
    <w:sectPr w:rsidR="000727A8" w:rsidRPr="00E85D5C" w:rsidSect="00376E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C8CB2C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094229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224D17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C1A327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F08F9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EE82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BEF9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1A442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5BA459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C56E78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7DE0"/>
    <w:rsid w:val="00071A6C"/>
    <w:rsid w:val="000727A8"/>
    <w:rsid w:val="00085C7C"/>
    <w:rsid w:val="0009478B"/>
    <w:rsid w:val="000C0ABE"/>
    <w:rsid w:val="00117AE5"/>
    <w:rsid w:val="00127706"/>
    <w:rsid w:val="0014254E"/>
    <w:rsid w:val="00154F8B"/>
    <w:rsid w:val="00166C4B"/>
    <w:rsid w:val="001712E0"/>
    <w:rsid w:val="001916C1"/>
    <w:rsid w:val="001E5488"/>
    <w:rsid w:val="00203B0D"/>
    <w:rsid w:val="002524B7"/>
    <w:rsid w:val="002A2EBD"/>
    <w:rsid w:val="002D4606"/>
    <w:rsid w:val="0030523C"/>
    <w:rsid w:val="00317B2C"/>
    <w:rsid w:val="00361B5A"/>
    <w:rsid w:val="00376E6B"/>
    <w:rsid w:val="003C481F"/>
    <w:rsid w:val="003D0FC1"/>
    <w:rsid w:val="003F5F16"/>
    <w:rsid w:val="004103F6"/>
    <w:rsid w:val="00483780"/>
    <w:rsid w:val="004C5B92"/>
    <w:rsid w:val="004D3D21"/>
    <w:rsid w:val="004E1494"/>
    <w:rsid w:val="00527DE0"/>
    <w:rsid w:val="00594D24"/>
    <w:rsid w:val="005C78DA"/>
    <w:rsid w:val="005E4655"/>
    <w:rsid w:val="005E4EAD"/>
    <w:rsid w:val="00662DD6"/>
    <w:rsid w:val="006D230B"/>
    <w:rsid w:val="006E76DD"/>
    <w:rsid w:val="006F62E6"/>
    <w:rsid w:val="0072233D"/>
    <w:rsid w:val="00723657"/>
    <w:rsid w:val="00746A50"/>
    <w:rsid w:val="00787A1F"/>
    <w:rsid w:val="007A29B0"/>
    <w:rsid w:val="007B49B3"/>
    <w:rsid w:val="007D0CDB"/>
    <w:rsid w:val="007D6BA4"/>
    <w:rsid w:val="007F4B18"/>
    <w:rsid w:val="00810990"/>
    <w:rsid w:val="00814A3E"/>
    <w:rsid w:val="00886E93"/>
    <w:rsid w:val="008E0BDB"/>
    <w:rsid w:val="00934C02"/>
    <w:rsid w:val="00943767"/>
    <w:rsid w:val="0095119F"/>
    <w:rsid w:val="00980B52"/>
    <w:rsid w:val="00984837"/>
    <w:rsid w:val="009C046E"/>
    <w:rsid w:val="009E0941"/>
    <w:rsid w:val="00A33E6A"/>
    <w:rsid w:val="00A43E60"/>
    <w:rsid w:val="00A67D80"/>
    <w:rsid w:val="00A74692"/>
    <w:rsid w:val="00AC29FC"/>
    <w:rsid w:val="00AE47FA"/>
    <w:rsid w:val="00B569EB"/>
    <w:rsid w:val="00BB575C"/>
    <w:rsid w:val="00C57DAD"/>
    <w:rsid w:val="00C94FB2"/>
    <w:rsid w:val="00D1094C"/>
    <w:rsid w:val="00D139A7"/>
    <w:rsid w:val="00D67E5A"/>
    <w:rsid w:val="00D7578A"/>
    <w:rsid w:val="00DC1A50"/>
    <w:rsid w:val="00DC6F82"/>
    <w:rsid w:val="00DD3EF7"/>
    <w:rsid w:val="00E556E9"/>
    <w:rsid w:val="00E725F0"/>
    <w:rsid w:val="00E85D5C"/>
    <w:rsid w:val="00EA3F17"/>
    <w:rsid w:val="00EB19BA"/>
    <w:rsid w:val="00EC2B3E"/>
    <w:rsid w:val="00EC6881"/>
    <w:rsid w:val="00ED586F"/>
    <w:rsid w:val="00EF2977"/>
    <w:rsid w:val="00F33AFE"/>
    <w:rsid w:val="00F80728"/>
    <w:rsid w:val="00F82074"/>
    <w:rsid w:val="00FA084B"/>
    <w:rsid w:val="00FA3BED"/>
    <w:rsid w:val="00FC1A99"/>
    <w:rsid w:val="00FD21B0"/>
    <w:rsid w:val="00FD4E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E6B"/>
    <w:pPr>
      <w:spacing w:after="200" w:line="276" w:lineRule="auto"/>
    </w:pPr>
    <w:rPr>
      <w:lang w:eastAsia="en-US"/>
    </w:rPr>
  </w:style>
  <w:style w:type="paragraph" w:styleId="Heading1">
    <w:name w:val="heading 1"/>
    <w:basedOn w:val="Normal"/>
    <w:next w:val="Normal"/>
    <w:link w:val="Heading1Char"/>
    <w:uiPriority w:val="99"/>
    <w:qFormat/>
    <w:rsid w:val="005E465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30523C"/>
    <w:pPr>
      <w:autoSpaceDE w:val="0"/>
      <w:autoSpaceDN w:val="0"/>
      <w:adjustRightInd w:val="0"/>
      <w:spacing w:after="0" w:line="240" w:lineRule="auto"/>
      <w:outlineLvl w:val="1"/>
    </w:pPr>
    <w:rPr>
      <w:rFonts w:ascii="Times New Roman CYR" w:hAnsi="Times New Roman CYR" w:cs="Times New Roman CY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4655"/>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30523C"/>
    <w:rPr>
      <w:rFonts w:ascii="Times New Roman CYR" w:hAnsi="Times New Roman CYR" w:cs="Times New Roman CYR"/>
      <w:sz w:val="24"/>
      <w:szCs w:val="24"/>
    </w:rPr>
  </w:style>
  <w:style w:type="paragraph" w:styleId="NormalWeb">
    <w:name w:val="Normal (Web)"/>
    <w:basedOn w:val="Normal"/>
    <w:uiPriority w:val="99"/>
    <w:semiHidden/>
    <w:rsid w:val="00527DE0"/>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527DE0"/>
    <w:rPr>
      <w:rFonts w:cs="Times New Roman"/>
      <w:b/>
      <w:bCs/>
    </w:rPr>
  </w:style>
  <w:style w:type="paragraph" w:customStyle="1" w:styleId="1">
    <w:name w:val="Обычный1"/>
    <w:link w:val="Normal0"/>
    <w:uiPriority w:val="99"/>
    <w:rsid w:val="00527DE0"/>
    <w:pPr>
      <w:suppressAutoHyphens/>
    </w:pPr>
    <w:rPr>
      <w:rFonts w:ascii="Times New Roman" w:hAnsi="Times New Roman"/>
      <w:sz w:val="20"/>
      <w:szCs w:val="20"/>
      <w:lang w:eastAsia="ar-SA"/>
    </w:rPr>
  </w:style>
  <w:style w:type="paragraph" w:customStyle="1" w:styleId="a">
    <w:name w:val="реквизитПодпись"/>
    <w:basedOn w:val="1"/>
    <w:uiPriority w:val="99"/>
    <w:rsid w:val="00527DE0"/>
    <w:pPr>
      <w:tabs>
        <w:tab w:val="left" w:pos="6804"/>
      </w:tabs>
      <w:spacing w:before="360"/>
    </w:pPr>
    <w:rPr>
      <w:sz w:val="24"/>
    </w:rPr>
  </w:style>
  <w:style w:type="character" w:customStyle="1" w:styleId="Normal0">
    <w:name w:val="Normal Знак"/>
    <w:basedOn w:val="DefaultParagraphFont"/>
    <w:link w:val="1"/>
    <w:uiPriority w:val="99"/>
    <w:locked/>
    <w:rsid w:val="00527DE0"/>
    <w:rPr>
      <w:rFonts w:ascii="Times New Roman" w:hAnsi="Times New Roman" w:cs="Times New Roman"/>
      <w:lang w:val="ru-RU" w:eastAsia="ar-SA" w:bidi="ar-SA"/>
    </w:rPr>
  </w:style>
  <w:style w:type="paragraph" w:styleId="NoSpacing">
    <w:name w:val="No Spacing"/>
    <w:uiPriority w:val="99"/>
    <w:qFormat/>
    <w:rsid w:val="004103F6"/>
    <w:rPr>
      <w:lang w:eastAsia="en-US"/>
    </w:rPr>
  </w:style>
  <w:style w:type="character" w:styleId="Emphasis">
    <w:name w:val="Emphasis"/>
    <w:basedOn w:val="DefaultParagraphFont"/>
    <w:uiPriority w:val="99"/>
    <w:qFormat/>
    <w:rsid w:val="004103F6"/>
    <w:rPr>
      <w:rFonts w:cs="Times New Roman"/>
      <w:i/>
      <w:iCs/>
    </w:rPr>
  </w:style>
  <w:style w:type="paragraph" w:styleId="Quote">
    <w:name w:val="Quote"/>
    <w:basedOn w:val="Normal"/>
    <w:next w:val="Normal"/>
    <w:link w:val="QuoteChar"/>
    <w:uiPriority w:val="99"/>
    <w:qFormat/>
    <w:rsid w:val="004103F6"/>
    <w:rPr>
      <w:i/>
      <w:iCs/>
      <w:color w:val="000000"/>
    </w:rPr>
  </w:style>
  <w:style w:type="character" w:customStyle="1" w:styleId="QuoteChar">
    <w:name w:val="Quote Char"/>
    <w:basedOn w:val="DefaultParagraphFont"/>
    <w:link w:val="Quote"/>
    <w:uiPriority w:val="99"/>
    <w:locked/>
    <w:rsid w:val="004103F6"/>
    <w:rPr>
      <w:rFonts w:cs="Times New Roman"/>
      <w:i/>
      <w:iCs/>
      <w:color w:val="000000"/>
    </w:rPr>
  </w:style>
</w:styles>
</file>

<file path=word/webSettings.xml><?xml version="1.0" encoding="utf-8"?>
<w:webSettings xmlns:r="http://schemas.openxmlformats.org/officeDocument/2006/relationships" xmlns:w="http://schemas.openxmlformats.org/wordprocessingml/2006/main">
  <w:divs>
    <w:div w:id="1816680118">
      <w:marLeft w:val="0"/>
      <w:marRight w:val="0"/>
      <w:marTop w:val="0"/>
      <w:marBottom w:val="0"/>
      <w:divBdr>
        <w:top w:val="none" w:sz="0" w:space="0" w:color="auto"/>
        <w:left w:val="none" w:sz="0" w:space="0" w:color="auto"/>
        <w:bottom w:val="none" w:sz="0" w:space="0" w:color="auto"/>
        <w:right w:val="none" w:sz="0" w:space="0" w:color="auto"/>
      </w:divBdr>
    </w:div>
    <w:div w:id="1816680119">
      <w:marLeft w:val="0"/>
      <w:marRight w:val="0"/>
      <w:marTop w:val="0"/>
      <w:marBottom w:val="0"/>
      <w:divBdr>
        <w:top w:val="none" w:sz="0" w:space="0" w:color="auto"/>
        <w:left w:val="none" w:sz="0" w:space="0" w:color="auto"/>
        <w:bottom w:val="none" w:sz="0" w:space="0" w:color="auto"/>
        <w:right w:val="none" w:sz="0" w:space="0" w:color="auto"/>
      </w:divBdr>
    </w:div>
    <w:div w:id="1816680120">
      <w:marLeft w:val="0"/>
      <w:marRight w:val="0"/>
      <w:marTop w:val="0"/>
      <w:marBottom w:val="0"/>
      <w:divBdr>
        <w:top w:val="none" w:sz="0" w:space="0" w:color="auto"/>
        <w:left w:val="none" w:sz="0" w:space="0" w:color="auto"/>
        <w:bottom w:val="none" w:sz="0" w:space="0" w:color="auto"/>
        <w:right w:val="none" w:sz="0" w:space="0" w:color="auto"/>
      </w:divBdr>
    </w:div>
    <w:div w:id="1816680121">
      <w:marLeft w:val="0"/>
      <w:marRight w:val="0"/>
      <w:marTop w:val="0"/>
      <w:marBottom w:val="0"/>
      <w:divBdr>
        <w:top w:val="none" w:sz="0" w:space="0" w:color="auto"/>
        <w:left w:val="none" w:sz="0" w:space="0" w:color="auto"/>
        <w:bottom w:val="none" w:sz="0" w:space="0" w:color="auto"/>
        <w:right w:val="none" w:sz="0" w:space="0" w:color="auto"/>
      </w:divBdr>
    </w:div>
    <w:div w:id="18166801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124</TotalTime>
  <Pages>8</Pages>
  <Words>3683</Words>
  <Characters>20997</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23</cp:revision>
  <dcterms:created xsi:type="dcterms:W3CDTF">2020-02-10T08:15:00Z</dcterms:created>
  <dcterms:modified xsi:type="dcterms:W3CDTF">2020-03-02T08:01:00Z</dcterms:modified>
</cp:coreProperties>
</file>