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8D" w:rsidRDefault="00F1258D" w:rsidP="00F1258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F1258D" w:rsidRDefault="00F1258D" w:rsidP="00F1258D">
      <w:pPr>
        <w:pStyle w:val="ConsPlusNormal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Шегарского</w:t>
      </w:r>
      <w:proofErr w:type="spellEnd"/>
      <w:r>
        <w:rPr>
          <w:b/>
          <w:sz w:val="28"/>
          <w:szCs w:val="28"/>
        </w:rPr>
        <w:t xml:space="preserve"> района Томской области</w:t>
      </w:r>
    </w:p>
    <w:p w:rsidR="00F1258D" w:rsidRDefault="00F1258D" w:rsidP="00F1258D">
      <w:pPr>
        <w:pStyle w:val="2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F1258D" w:rsidRDefault="00F1258D" w:rsidP="00F1258D">
      <w:r>
        <w:t xml:space="preserve">11.01.2022                                                                                                                       </w:t>
      </w:r>
      <w:r w:rsidR="003278C6">
        <w:t xml:space="preserve">            № 3</w:t>
      </w:r>
    </w:p>
    <w:p w:rsidR="00F1258D" w:rsidRDefault="00F1258D" w:rsidP="00F1258D">
      <w:pPr>
        <w:jc w:val="center"/>
      </w:pPr>
      <w:r>
        <w:t xml:space="preserve">с. </w:t>
      </w:r>
      <w:proofErr w:type="spellStart"/>
      <w:r>
        <w:t>Монастырка</w:t>
      </w:r>
      <w:proofErr w:type="spellEnd"/>
    </w:p>
    <w:p w:rsidR="001F1EAE" w:rsidRPr="00F1258D" w:rsidRDefault="001F1EAE" w:rsidP="001F1EAE">
      <w:pPr>
        <w:pStyle w:val="a5"/>
        <w:tabs>
          <w:tab w:val="left" w:pos="180"/>
        </w:tabs>
        <w:jc w:val="center"/>
        <w:rPr>
          <w:sz w:val="24"/>
          <w:szCs w:val="24"/>
        </w:rPr>
      </w:pPr>
    </w:p>
    <w:p w:rsidR="004D7979" w:rsidRDefault="004D7979" w:rsidP="007243A1">
      <w:pPr>
        <w:jc w:val="center"/>
      </w:pPr>
    </w:p>
    <w:p w:rsidR="007243A1" w:rsidRPr="003659C8" w:rsidRDefault="003278C6" w:rsidP="007243A1">
      <w:pPr>
        <w:jc w:val="center"/>
      </w:pPr>
      <w:r>
        <w:t xml:space="preserve">Об утверждении </w:t>
      </w:r>
      <w:proofErr w:type="gramStart"/>
      <w:r>
        <w:t>П</w:t>
      </w:r>
      <w:r w:rsidR="007243A1" w:rsidRPr="003659C8">
        <w:t>еречня главных администраторов источников финансирования дефицита бюджета муниципального</w:t>
      </w:r>
      <w:proofErr w:type="gramEnd"/>
      <w:r w:rsidR="007243A1" w:rsidRPr="003659C8">
        <w:t xml:space="preserve"> образования «</w:t>
      </w:r>
      <w:r w:rsidR="007243A1">
        <w:t>Северное сельское поселение</w:t>
      </w:r>
      <w:r w:rsidR="007243A1" w:rsidRPr="003659C8">
        <w:t xml:space="preserve">» </w:t>
      </w:r>
    </w:p>
    <w:p w:rsidR="007243A1" w:rsidRPr="003659C8" w:rsidRDefault="007243A1" w:rsidP="007243A1">
      <w:pPr>
        <w:jc w:val="center"/>
      </w:pPr>
      <w:r w:rsidRPr="003659C8">
        <w:t>на 2022 год и на плановый период 2023-2024 годов</w:t>
      </w:r>
    </w:p>
    <w:p w:rsidR="007243A1" w:rsidRDefault="007243A1" w:rsidP="007243A1">
      <w:pPr>
        <w:jc w:val="both"/>
      </w:pPr>
    </w:p>
    <w:p w:rsidR="003278C6" w:rsidRPr="00EB3974" w:rsidRDefault="003278C6" w:rsidP="007243A1">
      <w:pPr>
        <w:jc w:val="both"/>
      </w:pPr>
    </w:p>
    <w:p w:rsidR="007243A1" w:rsidRDefault="007243A1" w:rsidP="007243A1">
      <w:pPr>
        <w:jc w:val="both"/>
      </w:pPr>
      <w:r w:rsidRPr="00EB3974">
        <w:tab/>
        <w:t xml:space="preserve">В соответствии с пунктом </w:t>
      </w:r>
      <w:r>
        <w:t>4</w:t>
      </w:r>
      <w:r w:rsidRPr="00EB3974">
        <w:t xml:space="preserve"> статьи 160.</w:t>
      </w:r>
      <w:r>
        <w:t xml:space="preserve">2 </w:t>
      </w:r>
      <w:r w:rsidRPr="00EB3974">
        <w:t xml:space="preserve"> Бюджетного кодекса Российской  Федерации</w:t>
      </w:r>
      <w:r w:rsidRPr="00DA5213">
        <w:t>,</w:t>
      </w:r>
      <w:r>
        <w:t xml:space="preserve"> </w:t>
      </w:r>
    </w:p>
    <w:p w:rsidR="003278C6" w:rsidRDefault="003278C6" w:rsidP="007243A1">
      <w:pPr>
        <w:jc w:val="both"/>
      </w:pPr>
    </w:p>
    <w:p w:rsidR="007243A1" w:rsidRPr="00EB3974" w:rsidRDefault="007243A1" w:rsidP="003278C6">
      <w:pPr>
        <w:ind w:firstLine="708"/>
        <w:jc w:val="both"/>
      </w:pPr>
      <w:r w:rsidRPr="001A4BE3">
        <w:rPr>
          <w:rStyle w:val="markedcontent"/>
        </w:rPr>
        <w:t>ПОСТАНОВЛЯЮ:</w:t>
      </w:r>
    </w:p>
    <w:p w:rsidR="007243A1" w:rsidRPr="003278C6" w:rsidRDefault="003278C6" w:rsidP="003278C6">
      <w:pPr>
        <w:ind w:firstLine="708"/>
        <w:jc w:val="both"/>
      </w:pPr>
      <w:r>
        <w:t>1. Утвердить П</w:t>
      </w:r>
      <w:r w:rsidR="007243A1" w:rsidRPr="003278C6">
        <w:t xml:space="preserve">еречень главных </w:t>
      </w:r>
      <w:proofErr w:type="gramStart"/>
      <w:r w:rsidR="007243A1" w:rsidRPr="003278C6">
        <w:t>администраторов источников финансирования дефицита бюджета муниципального</w:t>
      </w:r>
      <w:proofErr w:type="gramEnd"/>
      <w:r w:rsidR="007243A1" w:rsidRPr="003278C6">
        <w:t xml:space="preserve"> образования «Северное сельское поселение» на 2022 год и на плановый  период 2023-2024 годов  согласно </w:t>
      </w:r>
      <w:r>
        <w:t xml:space="preserve"> п</w:t>
      </w:r>
      <w:r w:rsidR="007243A1" w:rsidRPr="003278C6">
        <w:t>риложению.</w:t>
      </w:r>
    </w:p>
    <w:p w:rsidR="007243A1" w:rsidRPr="003278C6" w:rsidRDefault="003278C6" w:rsidP="003278C6">
      <w:pPr>
        <w:ind w:firstLine="708"/>
        <w:jc w:val="both"/>
      </w:pPr>
      <w:r>
        <w:t xml:space="preserve">2. </w:t>
      </w:r>
      <w:r w:rsidR="007243A1" w:rsidRPr="003278C6">
        <w:t>Настоящее постановление подлежит размещению на официальном сайте муниципального  образования «Северное сельское поселение»  в информационно-телекоммуникационной сети «Интернет».</w:t>
      </w:r>
    </w:p>
    <w:p w:rsidR="007243A1" w:rsidRPr="003278C6" w:rsidRDefault="003278C6" w:rsidP="003278C6">
      <w:pPr>
        <w:ind w:firstLine="708"/>
        <w:jc w:val="both"/>
      </w:pPr>
      <w:r>
        <w:t xml:space="preserve">3. </w:t>
      </w:r>
      <w:proofErr w:type="gramStart"/>
      <w:r w:rsidR="007243A1" w:rsidRPr="003278C6">
        <w:t>Контроль за</w:t>
      </w:r>
      <w:proofErr w:type="gramEnd"/>
      <w:r w:rsidR="007243A1" w:rsidRPr="003278C6">
        <w:t xml:space="preserve"> выполнением настоящего постановления возложить на главного специалиста по обслуживанию и управлению бюджетными средствами Северного сельского поселения.</w:t>
      </w:r>
    </w:p>
    <w:p w:rsidR="007243A1" w:rsidRPr="003278C6" w:rsidRDefault="003278C6" w:rsidP="003278C6">
      <w:pPr>
        <w:ind w:firstLine="708"/>
        <w:jc w:val="both"/>
      </w:pPr>
      <w:r>
        <w:t xml:space="preserve">4. </w:t>
      </w:r>
      <w:r w:rsidR="007243A1" w:rsidRPr="003278C6">
        <w:t>Постановление вступает в силу с 01.01.2022 года и распространяется на правоотношения, возникающие при составлении и исполнении бюджета муниципального образования «Северное сельское поселение», начиная с бюджета на 2022 год и на плановый период 2023 и 2024 годов.</w:t>
      </w:r>
    </w:p>
    <w:p w:rsidR="007243A1" w:rsidRDefault="007243A1" w:rsidP="007243A1">
      <w:pPr>
        <w:jc w:val="both"/>
      </w:pPr>
    </w:p>
    <w:p w:rsidR="007243A1" w:rsidRPr="00EB3974" w:rsidRDefault="007243A1" w:rsidP="007243A1">
      <w:pPr>
        <w:jc w:val="both"/>
      </w:pPr>
    </w:p>
    <w:p w:rsidR="007A61A0" w:rsidRPr="00EB3974" w:rsidRDefault="00B657F9" w:rsidP="00254403">
      <w:pPr>
        <w:jc w:val="both"/>
      </w:pPr>
      <w:r>
        <w:t xml:space="preserve">           </w:t>
      </w:r>
    </w:p>
    <w:p w:rsidR="000F3F38" w:rsidRDefault="000F3F38" w:rsidP="000F3F38">
      <w:r>
        <w:t>Глава Северного</w:t>
      </w:r>
      <w:r w:rsidRPr="00517F10">
        <w:t xml:space="preserve"> сельского поселения</w:t>
      </w:r>
      <w:r w:rsidRPr="00517F10">
        <w:tab/>
      </w:r>
      <w:r w:rsidRPr="00517F10">
        <w:tab/>
      </w:r>
      <w:r w:rsidRPr="00517F10">
        <w:tab/>
      </w:r>
      <w:r w:rsidRPr="00517F10">
        <w:tab/>
      </w:r>
      <w:r w:rsidRPr="00517F10">
        <w:tab/>
      </w:r>
      <w:r w:rsidR="003278C6">
        <w:t xml:space="preserve">               </w:t>
      </w:r>
      <w:r>
        <w:t xml:space="preserve">А.П. </w:t>
      </w:r>
      <w:proofErr w:type="spellStart"/>
      <w:r>
        <w:t>Майзер</w:t>
      </w:r>
      <w:proofErr w:type="spellEnd"/>
    </w:p>
    <w:p w:rsidR="007A5BE0" w:rsidRDefault="007A5BE0" w:rsidP="007A61A0">
      <w:pPr>
        <w:ind w:left="1110"/>
        <w:jc w:val="both"/>
      </w:pPr>
    </w:p>
    <w:p w:rsidR="007A5BE0" w:rsidRDefault="007A5BE0" w:rsidP="007A61A0">
      <w:pPr>
        <w:ind w:left="1110"/>
        <w:jc w:val="both"/>
      </w:pPr>
    </w:p>
    <w:p w:rsidR="004542E0" w:rsidRDefault="004542E0" w:rsidP="007A61A0">
      <w:pPr>
        <w:ind w:left="1110"/>
        <w:jc w:val="both"/>
      </w:pPr>
    </w:p>
    <w:p w:rsidR="004542E0" w:rsidRDefault="004542E0" w:rsidP="007A61A0">
      <w:pPr>
        <w:ind w:left="1110"/>
        <w:jc w:val="both"/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2D5C41" w:rsidRPr="00A02652" w:rsidTr="001E5371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C6" w:rsidRDefault="003278C6" w:rsidP="002D5C41">
            <w:pPr>
              <w:jc w:val="right"/>
            </w:pPr>
          </w:p>
          <w:p w:rsidR="003278C6" w:rsidRDefault="003278C6" w:rsidP="002D5C41">
            <w:pPr>
              <w:jc w:val="right"/>
            </w:pPr>
          </w:p>
          <w:p w:rsidR="003278C6" w:rsidRDefault="003278C6" w:rsidP="002D5C41">
            <w:pPr>
              <w:jc w:val="right"/>
            </w:pPr>
          </w:p>
          <w:p w:rsidR="003278C6" w:rsidRDefault="003278C6" w:rsidP="002D5C41">
            <w:pPr>
              <w:jc w:val="right"/>
            </w:pPr>
          </w:p>
          <w:p w:rsidR="003278C6" w:rsidRDefault="003278C6" w:rsidP="002D5C41">
            <w:pPr>
              <w:jc w:val="right"/>
            </w:pPr>
          </w:p>
          <w:p w:rsidR="003278C6" w:rsidRDefault="003278C6" w:rsidP="002D5C41">
            <w:pPr>
              <w:jc w:val="right"/>
            </w:pPr>
          </w:p>
          <w:p w:rsidR="003278C6" w:rsidRDefault="003278C6" w:rsidP="002D5C41">
            <w:pPr>
              <w:jc w:val="right"/>
            </w:pPr>
          </w:p>
          <w:p w:rsidR="003278C6" w:rsidRDefault="003278C6" w:rsidP="002D5C41">
            <w:pPr>
              <w:jc w:val="right"/>
            </w:pPr>
          </w:p>
          <w:p w:rsidR="003278C6" w:rsidRDefault="003278C6" w:rsidP="002D5C41">
            <w:pPr>
              <w:jc w:val="right"/>
            </w:pPr>
          </w:p>
          <w:p w:rsidR="003278C6" w:rsidRDefault="003278C6" w:rsidP="002D5C41">
            <w:pPr>
              <w:jc w:val="right"/>
            </w:pPr>
          </w:p>
          <w:p w:rsidR="003278C6" w:rsidRDefault="003278C6" w:rsidP="002D5C41">
            <w:pPr>
              <w:jc w:val="right"/>
            </w:pPr>
          </w:p>
          <w:p w:rsidR="003278C6" w:rsidRDefault="003278C6" w:rsidP="003278C6"/>
          <w:p w:rsidR="00517DBD" w:rsidRDefault="00517DBD" w:rsidP="003278C6">
            <w:pPr>
              <w:jc w:val="right"/>
            </w:pPr>
          </w:p>
          <w:p w:rsidR="003278C6" w:rsidRDefault="003278C6" w:rsidP="003278C6">
            <w:pPr>
              <w:jc w:val="right"/>
            </w:pPr>
            <w:r>
              <w:lastRenderedPageBreak/>
              <w:t>Приложение</w:t>
            </w:r>
          </w:p>
          <w:p w:rsidR="002D5C41" w:rsidRPr="00A02652" w:rsidRDefault="002D5C41" w:rsidP="002D5C41">
            <w:pPr>
              <w:jc w:val="right"/>
            </w:pPr>
            <w:r w:rsidRPr="00A02652">
              <w:t xml:space="preserve">к постановлению Администрации </w:t>
            </w:r>
          </w:p>
          <w:p w:rsidR="00095180" w:rsidRDefault="000F3F38" w:rsidP="002D5C41">
            <w:pPr>
              <w:jc w:val="right"/>
            </w:pPr>
            <w:r>
              <w:t>Северного сельского поселения</w:t>
            </w:r>
            <w:r w:rsidR="00095180">
              <w:t xml:space="preserve"> </w:t>
            </w:r>
          </w:p>
          <w:p w:rsidR="00095180" w:rsidRDefault="00095180" w:rsidP="002D5C41">
            <w:pPr>
              <w:jc w:val="right"/>
              <w:rPr>
                <w:b/>
                <w:bCs/>
              </w:rPr>
            </w:pPr>
            <w:r>
              <w:t>о</w:t>
            </w:r>
            <w:r w:rsidRPr="00A02652">
              <w:t>т</w:t>
            </w:r>
            <w:r w:rsidR="003278C6">
              <w:t xml:space="preserve"> 11.01.2022 </w:t>
            </w:r>
            <w:r w:rsidRPr="00A02652">
              <w:t>№</w:t>
            </w:r>
            <w:r w:rsidR="003278C6">
              <w:t xml:space="preserve"> </w:t>
            </w:r>
            <w:r>
              <w:t>3</w:t>
            </w:r>
            <w:r>
              <w:rPr>
                <w:b/>
                <w:bCs/>
              </w:rPr>
              <w:t xml:space="preserve"> </w:t>
            </w:r>
          </w:p>
          <w:p w:rsidR="00095180" w:rsidRDefault="00095180" w:rsidP="00095180">
            <w:pPr>
              <w:jc w:val="center"/>
              <w:rPr>
                <w:b/>
                <w:bCs/>
              </w:rPr>
            </w:pPr>
          </w:p>
          <w:p w:rsidR="003278C6" w:rsidRDefault="003278C6" w:rsidP="0009518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ПЕРЕЧЕНЬ</w:t>
            </w:r>
            <w:r w:rsidR="00095180" w:rsidRPr="003278C6">
              <w:rPr>
                <w:bCs/>
                <w:sz w:val="25"/>
                <w:szCs w:val="25"/>
              </w:rPr>
              <w:t xml:space="preserve"> </w:t>
            </w:r>
          </w:p>
          <w:p w:rsidR="002D5C41" w:rsidRPr="003278C6" w:rsidRDefault="00095180" w:rsidP="00095180">
            <w:pPr>
              <w:jc w:val="center"/>
              <w:rPr>
                <w:sz w:val="25"/>
                <w:szCs w:val="25"/>
              </w:rPr>
            </w:pPr>
            <w:r w:rsidRPr="003278C6">
              <w:rPr>
                <w:bCs/>
                <w:sz w:val="25"/>
                <w:szCs w:val="25"/>
              </w:rPr>
              <w:t>главных администраторов источников финансирования дефицита бюджета муниципального образования «Северное сельское поселение»</w:t>
            </w:r>
          </w:p>
        </w:tc>
      </w:tr>
      <w:tr w:rsidR="002D5C41" w:rsidRPr="007A5BE0" w:rsidTr="001E5371">
        <w:trPr>
          <w:trHeight w:val="33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C41" w:rsidRDefault="00BC0E34" w:rsidP="00BC0E34">
            <w:r>
              <w:lastRenderedPageBreak/>
              <w:t xml:space="preserve">                                                                                             </w:t>
            </w:r>
            <w:r w:rsidR="001E5371">
              <w:t xml:space="preserve">                         </w:t>
            </w:r>
            <w:r>
              <w:t xml:space="preserve">      </w:t>
            </w:r>
          </w:p>
          <w:p w:rsidR="002D5C41" w:rsidRPr="00A02652" w:rsidRDefault="002D5C41" w:rsidP="002D5C41">
            <w:pPr>
              <w:jc w:val="right"/>
            </w:pPr>
          </w:p>
          <w:p w:rsidR="00095180" w:rsidRDefault="002D5C41" w:rsidP="00095180">
            <w:pPr>
              <w:jc w:val="center"/>
              <w:rPr>
                <w:b/>
                <w:bCs/>
              </w:rPr>
            </w:pPr>
            <w:r w:rsidRPr="007A5BE0">
              <w:rPr>
                <w:b/>
                <w:sz w:val="26"/>
                <w:szCs w:val="26"/>
              </w:rPr>
              <w:br/>
            </w:r>
          </w:p>
          <w:p w:rsidR="002D5C41" w:rsidRPr="007A5BE0" w:rsidRDefault="002D5C41" w:rsidP="000F3F3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243A1" w:rsidRPr="003D5656" w:rsidRDefault="00D02A9F" w:rsidP="007243A1">
      <w:pPr>
        <w:jc w:val="both"/>
      </w:pPr>
      <w:r>
        <w:t xml:space="preserve">         </w:t>
      </w:r>
    </w:p>
    <w:p w:rsidR="00095180" w:rsidRDefault="00095180" w:rsidP="00095180">
      <w:pPr>
        <w:jc w:val="center"/>
        <w:rPr>
          <w:b/>
        </w:rPr>
      </w:pPr>
    </w:p>
    <w:tbl>
      <w:tblPr>
        <w:tblpPr w:leftFromText="180" w:rightFromText="180" w:vertAnchor="page" w:horzAnchor="margin" w:tblpY="3496"/>
        <w:tblW w:w="9607" w:type="dxa"/>
        <w:tblLook w:val="04A0"/>
      </w:tblPr>
      <w:tblGrid>
        <w:gridCol w:w="2361"/>
        <w:gridCol w:w="3297"/>
        <w:gridCol w:w="3949"/>
      </w:tblGrid>
      <w:tr w:rsidR="00095180" w:rsidTr="00095180">
        <w:trPr>
          <w:trHeight w:val="705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0" w:rsidRDefault="00095180" w:rsidP="00095180">
            <w:pPr>
              <w:suppressAutoHyphens/>
              <w:jc w:val="center"/>
              <w:rPr>
                <w:lang w:eastAsia="ar-SA"/>
              </w:rPr>
            </w:pPr>
            <w:r>
              <w:t>Код Бюджетной классификации Российской Федерации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0" w:rsidRDefault="00095180" w:rsidP="00095180">
            <w:pPr>
              <w:suppressAutoHyphens/>
              <w:jc w:val="center"/>
              <w:rPr>
                <w:lang w:eastAsia="ar-SA"/>
              </w:rPr>
            </w:pPr>
            <w:r>
              <w:t xml:space="preserve">Наименование </w:t>
            </w:r>
          </w:p>
        </w:tc>
      </w:tr>
      <w:tr w:rsidR="00095180" w:rsidTr="00095180">
        <w:trPr>
          <w:trHeight w:val="12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0" w:rsidRDefault="00095180" w:rsidP="00095180">
            <w:pPr>
              <w:suppressAutoHyphens/>
              <w:jc w:val="center"/>
              <w:rPr>
                <w:lang w:eastAsia="ar-SA"/>
              </w:rPr>
            </w:pPr>
            <w:r>
              <w:t>код главного администратора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0" w:rsidRDefault="00095180" w:rsidP="00095180">
            <w:pPr>
              <w:suppressAutoHyphens/>
              <w:jc w:val="center"/>
              <w:rPr>
                <w:lang w:eastAsia="ar-SA"/>
              </w:rPr>
            </w:pPr>
            <w:r>
              <w:t>Код группы, подгруппы, статьи и вида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0" w:rsidRDefault="00095180" w:rsidP="00095180">
            <w:pPr>
              <w:rPr>
                <w:lang w:eastAsia="ar-SA"/>
              </w:rPr>
            </w:pPr>
          </w:p>
        </w:tc>
      </w:tr>
      <w:tr w:rsidR="00095180" w:rsidTr="00095180">
        <w:trPr>
          <w:trHeight w:val="30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80" w:rsidRDefault="00095180" w:rsidP="00095180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80" w:rsidRDefault="00095180" w:rsidP="00095180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0" w:rsidRDefault="00095180" w:rsidP="00095180">
            <w:pPr>
              <w:suppressAutoHyphens/>
              <w:jc w:val="center"/>
              <w:rPr>
                <w:lang w:eastAsia="ar-SA"/>
              </w:rPr>
            </w:pPr>
            <w:r>
              <w:t>3</w:t>
            </w:r>
          </w:p>
        </w:tc>
      </w:tr>
      <w:tr w:rsidR="00095180" w:rsidTr="00095180">
        <w:trPr>
          <w:trHeight w:val="57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80" w:rsidRDefault="00095180" w:rsidP="0009518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924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80" w:rsidRDefault="00095180" w:rsidP="0009518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0" w:rsidRDefault="003278C6" w:rsidP="00095180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МКУ «</w:t>
            </w:r>
            <w:r w:rsidR="00095180">
              <w:rPr>
                <w:b/>
                <w:bCs/>
              </w:rPr>
              <w:t>Администрация Северного сельского поселения</w:t>
            </w:r>
            <w:r>
              <w:rPr>
                <w:b/>
                <w:bCs/>
              </w:rPr>
              <w:t>»</w:t>
            </w:r>
          </w:p>
        </w:tc>
      </w:tr>
      <w:tr w:rsidR="00095180" w:rsidTr="00095180">
        <w:trPr>
          <w:trHeight w:val="70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80" w:rsidRDefault="00095180" w:rsidP="00095180">
            <w:pPr>
              <w:suppressAutoHyphens/>
              <w:jc w:val="center"/>
              <w:rPr>
                <w:lang w:eastAsia="ar-SA"/>
              </w:rPr>
            </w:pPr>
            <w:r>
              <w:t>924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80" w:rsidRDefault="00095180" w:rsidP="00095180">
            <w:pPr>
              <w:suppressAutoHyphens/>
              <w:jc w:val="center"/>
              <w:rPr>
                <w:lang w:eastAsia="ar-SA"/>
              </w:rPr>
            </w:pPr>
            <w:r>
              <w:t>01 05 02 01 05 0000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0" w:rsidRDefault="00095180" w:rsidP="00095180">
            <w:pPr>
              <w:suppressAutoHyphens/>
              <w:rPr>
                <w:lang w:eastAsia="ar-SA"/>
              </w:rPr>
            </w:pPr>
            <w:r>
              <w:t>Изменение остатков средств на счетах по учету средств местного бюджета в течение финансового года</w:t>
            </w:r>
          </w:p>
        </w:tc>
      </w:tr>
    </w:tbl>
    <w:p w:rsidR="002D5C41" w:rsidRPr="003D5656" w:rsidRDefault="002D5C41" w:rsidP="001E5371">
      <w:pPr>
        <w:autoSpaceDE w:val="0"/>
        <w:autoSpaceDN w:val="0"/>
        <w:adjustRightInd w:val="0"/>
        <w:ind w:firstLine="540"/>
        <w:jc w:val="both"/>
      </w:pPr>
    </w:p>
    <w:sectPr w:rsidR="002D5C41" w:rsidRPr="003D5656" w:rsidSect="003278C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358C"/>
    <w:multiLevelType w:val="hybridMultilevel"/>
    <w:tmpl w:val="7EC49ABC"/>
    <w:lvl w:ilvl="0" w:tplc="54BAD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0837"/>
    <w:rsid w:val="00052451"/>
    <w:rsid w:val="00062D93"/>
    <w:rsid w:val="00073526"/>
    <w:rsid w:val="00091667"/>
    <w:rsid w:val="00095180"/>
    <w:rsid w:val="000E66F7"/>
    <w:rsid w:val="000F3F38"/>
    <w:rsid w:val="00120837"/>
    <w:rsid w:val="0012527F"/>
    <w:rsid w:val="001543BE"/>
    <w:rsid w:val="00167E5B"/>
    <w:rsid w:val="00191F62"/>
    <w:rsid w:val="001933C7"/>
    <w:rsid w:val="001E5371"/>
    <w:rsid w:val="001F1EAE"/>
    <w:rsid w:val="00226C8D"/>
    <w:rsid w:val="00254403"/>
    <w:rsid w:val="00254A4D"/>
    <w:rsid w:val="0029018B"/>
    <w:rsid w:val="002C3AEA"/>
    <w:rsid w:val="002C4AB7"/>
    <w:rsid w:val="002D5C41"/>
    <w:rsid w:val="0030024A"/>
    <w:rsid w:val="003278C6"/>
    <w:rsid w:val="00334BE5"/>
    <w:rsid w:val="00344ACD"/>
    <w:rsid w:val="00347D64"/>
    <w:rsid w:val="0036534D"/>
    <w:rsid w:val="003905C6"/>
    <w:rsid w:val="00396CFA"/>
    <w:rsid w:val="003D5656"/>
    <w:rsid w:val="003E09FA"/>
    <w:rsid w:val="003F5E2F"/>
    <w:rsid w:val="00406E44"/>
    <w:rsid w:val="004542E0"/>
    <w:rsid w:val="0048239F"/>
    <w:rsid w:val="004846C0"/>
    <w:rsid w:val="004D20D5"/>
    <w:rsid w:val="004D7979"/>
    <w:rsid w:val="004F34EC"/>
    <w:rsid w:val="004F7A59"/>
    <w:rsid w:val="004F7E47"/>
    <w:rsid w:val="00517DBD"/>
    <w:rsid w:val="00532A6C"/>
    <w:rsid w:val="005B65DA"/>
    <w:rsid w:val="005B6628"/>
    <w:rsid w:val="005D2447"/>
    <w:rsid w:val="00624B2E"/>
    <w:rsid w:val="006554CC"/>
    <w:rsid w:val="0066115A"/>
    <w:rsid w:val="006D001B"/>
    <w:rsid w:val="006D2582"/>
    <w:rsid w:val="006E7D6C"/>
    <w:rsid w:val="00723559"/>
    <w:rsid w:val="007243A1"/>
    <w:rsid w:val="00733CB9"/>
    <w:rsid w:val="007A03D0"/>
    <w:rsid w:val="007A28B1"/>
    <w:rsid w:val="007A5BE0"/>
    <w:rsid w:val="007A61A0"/>
    <w:rsid w:val="00812A1C"/>
    <w:rsid w:val="00830AEF"/>
    <w:rsid w:val="00840CB3"/>
    <w:rsid w:val="00846DCC"/>
    <w:rsid w:val="0085518B"/>
    <w:rsid w:val="00860C67"/>
    <w:rsid w:val="00867A6E"/>
    <w:rsid w:val="00872403"/>
    <w:rsid w:val="00877C81"/>
    <w:rsid w:val="0089596A"/>
    <w:rsid w:val="008D47BB"/>
    <w:rsid w:val="0090163D"/>
    <w:rsid w:val="00914EFB"/>
    <w:rsid w:val="009270D9"/>
    <w:rsid w:val="0094063D"/>
    <w:rsid w:val="00955AEA"/>
    <w:rsid w:val="00974F48"/>
    <w:rsid w:val="0098321D"/>
    <w:rsid w:val="009A0D43"/>
    <w:rsid w:val="009E5583"/>
    <w:rsid w:val="00A02652"/>
    <w:rsid w:val="00A207B3"/>
    <w:rsid w:val="00A516F5"/>
    <w:rsid w:val="00A85FB0"/>
    <w:rsid w:val="00AB1D20"/>
    <w:rsid w:val="00AC0C9B"/>
    <w:rsid w:val="00AC5B18"/>
    <w:rsid w:val="00AD02DD"/>
    <w:rsid w:val="00AE2EEA"/>
    <w:rsid w:val="00B038E5"/>
    <w:rsid w:val="00B07387"/>
    <w:rsid w:val="00B657F9"/>
    <w:rsid w:val="00B6626F"/>
    <w:rsid w:val="00B74B6F"/>
    <w:rsid w:val="00B8062F"/>
    <w:rsid w:val="00BA685A"/>
    <w:rsid w:val="00BC0E34"/>
    <w:rsid w:val="00BC4C62"/>
    <w:rsid w:val="00BE1FA0"/>
    <w:rsid w:val="00BE3E09"/>
    <w:rsid w:val="00C07DCF"/>
    <w:rsid w:val="00C3482F"/>
    <w:rsid w:val="00CF777C"/>
    <w:rsid w:val="00D02A9F"/>
    <w:rsid w:val="00D34774"/>
    <w:rsid w:val="00D955D3"/>
    <w:rsid w:val="00DC2AD0"/>
    <w:rsid w:val="00DD421A"/>
    <w:rsid w:val="00DF4413"/>
    <w:rsid w:val="00E02158"/>
    <w:rsid w:val="00EA0794"/>
    <w:rsid w:val="00EB2AFD"/>
    <w:rsid w:val="00EB3974"/>
    <w:rsid w:val="00ED0EF3"/>
    <w:rsid w:val="00ED1068"/>
    <w:rsid w:val="00F0016A"/>
    <w:rsid w:val="00F1258D"/>
    <w:rsid w:val="00F215DF"/>
    <w:rsid w:val="00F2402D"/>
    <w:rsid w:val="00F32760"/>
    <w:rsid w:val="00F402A1"/>
    <w:rsid w:val="00F64A82"/>
    <w:rsid w:val="00F66040"/>
    <w:rsid w:val="00F822DE"/>
    <w:rsid w:val="00F833D1"/>
    <w:rsid w:val="00FD6A23"/>
    <w:rsid w:val="00FE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837"/>
    <w:rPr>
      <w:sz w:val="24"/>
      <w:szCs w:val="24"/>
    </w:rPr>
  </w:style>
  <w:style w:type="paragraph" w:styleId="2">
    <w:name w:val="heading 2"/>
    <w:basedOn w:val="a"/>
    <w:link w:val="20"/>
    <w:uiPriority w:val="99"/>
    <w:semiHidden/>
    <w:unhideWhenUsed/>
    <w:qFormat/>
    <w:rsid w:val="00F125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916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D20D5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caption"/>
    <w:basedOn w:val="a"/>
    <w:next w:val="a"/>
    <w:qFormat/>
    <w:rsid w:val="001F1EAE"/>
    <w:rPr>
      <w:b/>
      <w:bCs/>
      <w:sz w:val="48"/>
      <w:szCs w:val="20"/>
    </w:rPr>
  </w:style>
  <w:style w:type="paragraph" w:styleId="a6">
    <w:name w:val="header"/>
    <w:basedOn w:val="a"/>
    <w:link w:val="a7"/>
    <w:unhideWhenUsed/>
    <w:rsid w:val="001F1E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F1EAE"/>
  </w:style>
  <w:style w:type="paragraph" w:customStyle="1" w:styleId="1">
    <w:name w:val="Название1"/>
    <w:basedOn w:val="a"/>
    <w:rsid w:val="001F1EAE"/>
    <w:pPr>
      <w:jc w:val="center"/>
    </w:pPr>
    <w:rPr>
      <w:b/>
      <w:sz w:val="28"/>
      <w:szCs w:val="20"/>
    </w:rPr>
  </w:style>
  <w:style w:type="character" w:styleId="a8">
    <w:name w:val="Hyperlink"/>
    <w:rsid w:val="001F1EAE"/>
    <w:rPr>
      <w:color w:val="0000FF"/>
      <w:u w:val="single"/>
    </w:rPr>
  </w:style>
  <w:style w:type="paragraph" w:customStyle="1" w:styleId="ConsPlusCell">
    <w:name w:val="ConsPlusCell"/>
    <w:rsid w:val="002C3A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rkedcontent">
    <w:name w:val="markedcontent"/>
    <w:basedOn w:val="a0"/>
    <w:rsid w:val="007A5BE0"/>
  </w:style>
  <w:style w:type="paragraph" w:styleId="a9">
    <w:name w:val="No Spacing"/>
    <w:link w:val="aa"/>
    <w:uiPriority w:val="1"/>
    <w:qFormat/>
    <w:rsid w:val="000F3F3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0F3F3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F1258D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1FB5-44A2-4685-AE05-2C20B494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 №   34</vt:lpstr>
    </vt:vector>
  </TitlesOfParts>
  <Company>123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 №   34</dc:title>
  <dc:creator>Чагина</dc:creator>
  <cp:lastModifiedBy>User</cp:lastModifiedBy>
  <cp:revision>10</cp:revision>
  <cp:lastPrinted>2022-01-18T07:16:00Z</cp:lastPrinted>
  <dcterms:created xsi:type="dcterms:W3CDTF">2022-01-13T04:10:00Z</dcterms:created>
  <dcterms:modified xsi:type="dcterms:W3CDTF">2022-01-18T07:18:00Z</dcterms:modified>
</cp:coreProperties>
</file>