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B0" w:rsidRPr="00035F1B" w:rsidRDefault="009B00B0" w:rsidP="005A4E9C">
      <w:pPr>
        <w:jc w:val="center"/>
        <w:rPr>
          <w:b/>
          <w:bCs/>
        </w:rPr>
      </w:pPr>
      <w:r w:rsidRPr="00035F1B">
        <w:rPr>
          <w:b/>
          <w:bCs/>
        </w:rPr>
        <w:t xml:space="preserve">СОВЕТ СЕВЕРНОГО СЕЛЬСКОГО ПОСЕЛЕНИЯ    </w:t>
      </w:r>
    </w:p>
    <w:p w:rsidR="009B00B0" w:rsidRPr="00035F1B" w:rsidRDefault="009B00B0" w:rsidP="005A4E9C">
      <w:pPr>
        <w:pStyle w:val="Heading1"/>
        <w:rPr>
          <w:sz w:val="24"/>
        </w:rPr>
      </w:pPr>
      <w:r w:rsidRPr="00035F1B">
        <w:rPr>
          <w:sz w:val="24"/>
        </w:rPr>
        <w:t>ШЕГАРСКОГО РАЙОНА ТОМСКОЙ ОБЛАСТИ</w:t>
      </w:r>
    </w:p>
    <w:p w:rsidR="009B00B0" w:rsidRPr="00035F1B" w:rsidRDefault="009B00B0" w:rsidP="005A4E9C">
      <w:pPr>
        <w:jc w:val="center"/>
        <w:rPr>
          <w:b/>
          <w:bCs/>
        </w:rPr>
      </w:pPr>
    </w:p>
    <w:p w:rsidR="009B00B0" w:rsidRPr="00035F1B" w:rsidRDefault="009B00B0" w:rsidP="005A4E9C">
      <w:pPr>
        <w:jc w:val="center"/>
        <w:rPr>
          <w:b/>
          <w:bCs/>
        </w:rPr>
      </w:pPr>
      <w:r w:rsidRPr="00035F1B">
        <w:rPr>
          <w:b/>
          <w:bCs/>
        </w:rPr>
        <w:t>РЕШЕНИЕ</w:t>
      </w:r>
    </w:p>
    <w:p w:rsidR="009B00B0" w:rsidRPr="00035F1B" w:rsidRDefault="009B00B0" w:rsidP="008220D4"/>
    <w:p w:rsidR="009B00B0" w:rsidRPr="00035F1B" w:rsidRDefault="009B00B0" w:rsidP="008220D4"/>
    <w:p w:rsidR="009B00B0" w:rsidRPr="00035F1B" w:rsidRDefault="009B00B0" w:rsidP="008220D4">
      <w:r w:rsidRPr="00035F1B">
        <w:t xml:space="preserve">с. Монастырка </w:t>
      </w:r>
    </w:p>
    <w:p w:rsidR="009B00B0" w:rsidRPr="00035F1B" w:rsidRDefault="009B00B0" w:rsidP="008220D4">
      <w:r>
        <w:t xml:space="preserve">от 24 </w:t>
      </w:r>
      <w:r w:rsidRPr="00035F1B">
        <w:t xml:space="preserve">апреля </w:t>
      </w:r>
      <w:smartTag w:uri="urn:schemas-microsoft-com:office:smarttags" w:element="metricconverter">
        <w:smartTagPr>
          <w:attr w:name="ProductID" w:val="2019 г"/>
        </w:smartTagPr>
        <w:r w:rsidRPr="00035F1B">
          <w:t>2019 г</w:t>
        </w:r>
      </w:smartTag>
      <w:r w:rsidRPr="00035F1B">
        <w:t xml:space="preserve">.                                                              </w:t>
      </w:r>
      <w:r>
        <w:t xml:space="preserve">                            № 70</w:t>
      </w:r>
    </w:p>
    <w:p w:rsidR="009B00B0" w:rsidRPr="00035F1B" w:rsidRDefault="009B00B0" w:rsidP="008220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</w:tblGrid>
      <w:tr w:rsidR="009B00B0" w:rsidRPr="00035F1B" w:rsidTr="00BA46A7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9B00B0" w:rsidRPr="00035F1B" w:rsidRDefault="009B00B0" w:rsidP="00035F1B">
            <w:pPr>
              <w:jc w:val="both"/>
            </w:pPr>
            <w:r w:rsidRPr="00035F1B">
              <w:t xml:space="preserve">Об   исполнении   бюджета   муниципального образования  «Северное сельское поселение» </w:t>
            </w:r>
          </w:p>
          <w:p w:rsidR="009B00B0" w:rsidRPr="00035F1B" w:rsidRDefault="009B00B0" w:rsidP="00035F1B">
            <w:pPr>
              <w:jc w:val="both"/>
            </w:pPr>
            <w:r w:rsidRPr="00035F1B">
              <w:t xml:space="preserve"> за  2018  год</w:t>
            </w:r>
          </w:p>
        </w:tc>
      </w:tr>
    </w:tbl>
    <w:p w:rsidR="009B00B0" w:rsidRPr="00035F1B" w:rsidRDefault="009B00B0" w:rsidP="005519BB"/>
    <w:p w:rsidR="009B00B0" w:rsidRPr="00035F1B" w:rsidRDefault="009B00B0" w:rsidP="005519BB">
      <w:pPr>
        <w:tabs>
          <w:tab w:val="left" w:pos="3825"/>
        </w:tabs>
      </w:pPr>
    </w:p>
    <w:p w:rsidR="009B00B0" w:rsidRPr="00035F1B" w:rsidRDefault="009B00B0" w:rsidP="00DB6EF4">
      <w:pPr>
        <w:tabs>
          <w:tab w:val="left" w:pos="2640"/>
        </w:tabs>
        <w:jc w:val="both"/>
      </w:pPr>
      <w:r w:rsidRPr="00035F1B">
        <w:t xml:space="preserve">                В соответствии  со статьей 264.5  Бюджетного  кодекса  Российской Федерации, </w:t>
      </w:r>
    </w:p>
    <w:p w:rsidR="009B00B0" w:rsidRPr="00035F1B" w:rsidRDefault="009B00B0" w:rsidP="005519BB">
      <w:pPr>
        <w:tabs>
          <w:tab w:val="left" w:pos="2640"/>
        </w:tabs>
      </w:pPr>
    </w:p>
    <w:p w:rsidR="009B00B0" w:rsidRPr="00035F1B" w:rsidRDefault="009B00B0" w:rsidP="005519BB">
      <w:pPr>
        <w:tabs>
          <w:tab w:val="left" w:pos="2640"/>
        </w:tabs>
      </w:pPr>
    </w:p>
    <w:p w:rsidR="009B00B0" w:rsidRPr="00035F1B" w:rsidRDefault="009B00B0" w:rsidP="00035F1B">
      <w:pPr>
        <w:tabs>
          <w:tab w:val="left" w:pos="2640"/>
        </w:tabs>
        <w:jc w:val="center"/>
      </w:pPr>
      <w:r w:rsidRPr="00035F1B">
        <w:t>СОВЕТ СЕВЕРНОГО СЕЛЬСКОГО ПОСЕЛЕНИЯ РЕШИЛ:</w:t>
      </w:r>
    </w:p>
    <w:p w:rsidR="009B00B0" w:rsidRPr="00035F1B" w:rsidRDefault="009B00B0" w:rsidP="005519BB">
      <w:pPr>
        <w:tabs>
          <w:tab w:val="left" w:pos="2640"/>
        </w:tabs>
      </w:pPr>
    </w:p>
    <w:p w:rsidR="009B00B0" w:rsidRPr="00035F1B" w:rsidRDefault="009B00B0" w:rsidP="005519BB">
      <w:pPr>
        <w:ind w:firstLine="708"/>
        <w:jc w:val="both"/>
      </w:pPr>
      <w:r w:rsidRPr="00035F1B">
        <w:t>1.Утвердить отчет об исполнении бюджета муниципального образования «Северное сельское поселение»  за 2018 год по доходам в сумме 15 015, 31410 тысяч рублей, согласно Приложению  1 к настоящему решению.</w:t>
      </w:r>
    </w:p>
    <w:p w:rsidR="009B00B0" w:rsidRPr="00035F1B" w:rsidRDefault="009B00B0" w:rsidP="005519B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35F1B">
        <w:rPr>
          <w:rFonts w:ascii="Times New Roman" w:hAnsi="Times New Roman"/>
          <w:sz w:val="24"/>
          <w:szCs w:val="24"/>
        </w:rPr>
        <w:t xml:space="preserve">2.Утвердить отчет об исполнении бюджета муниципального образования «Северное сельское поселение  за 2018 год по расходам в сумме 15 032, 31464 тысяч рублей, согласно Приложению  2 к настоящему решению.          </w:t>
      </w:r>
    </w:p>
    <w:p w:rsidR="009B00B0" w:rsidRPr="00035F1B" w:rsidRDefault="009B00B0" w:rsidP="005519B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35F1B">
        <w:rPr>
          <w:rFonts w:ascii="Times New Roman" w:hAnsi="Times New Roman"/>
          <w:sz w:val="24"/>
          <w:szCs w:val="24"/>
        </w:rPr>
        <w:t xml:space="preserve">           3.Дифицит бюджета составляет 17, 00054  тысяч  рублей.</w:t>
      </w:r>
    </w:p>
    <w:p w:rsidR="009B00B0" w:rsidRPr="00035F1B" w:rsidRDefault="009B00B0" w:rsidP="005519BB">
      <w:pPr>
        <w:ind w:firstLine="709"/>
        <w:jc w:val="both"/>
      </w:pPr>
      <w:r w:rsidRPr="00035F1B">
        <w:t>4.Настоящее Решение подлежит официальному опубликованию не позднее 10 дней после его подписания в установленном порядке.</w:t>
      </w:r>
    </w:p>
    <w:p w:rsidR="009B00B0" w:rsidRPr="00035F1B" w:rsidRDefault="009B00B0" w:rsidP="005519BB">
      <w:pPr>
        <w:pStyle w:val="BodyTextIndent"/>
        <w:spacing w:after="0"/>
        <w:ind w:left="0" w:firstLine="709"/>
        <w:jc w:val="both"/>
        <w:rPr>
          <w:sz w:val="24"/>
          <w:szCs w:val="24"/>
        </w:rPr>
      </w:pPr>
      <w:r w:rsidRPr="00035F1B">
        <w:rPr>
          <w:sz w:val="24"/>
          <w:szCs w:val="24"/>
        </w:rPr>
        <w:t>5.Опубликовать настоящее решение в информационном бюллетене муниципального образования «Северного сельского поселения».</w:t>
      </w:r>
    </w:p>
    <w:p w:rsidR="009B00B0" w:rsidRPr="00035F1B" w:rsidRDefault="009B00B0" w:rsidP="005519BB">
      <w:pPr>
        <w:pStyle w:val="BodyTextIndent"/>
        <w:spacing w:after="0"/>
        <w:ind w:left="0" w:firstLine="709"/>
        <w:jc w:val="both"/>
        <w:rPr>
          <w:sz w:val="24"/>
          <w:szCs w:val="24"/>
        </w:rPr>
      </w:pPr>
      <w:r w:rsidRPr="00035F1B">
        <w:rPr>
          <w:sz w:val="24"/>
          <w:szCs w:val="24"/>
        </w:rPr>
        <w:t xml:space="preserve">6.Настоящее решение подлежит размещению в информационно-телекоммуникационной сети «Интернет», на официальном сайте Администрации Северного сельского поселения: </w:t>
      </w:r>
      <w:hyperlink r:id="rId7" w:history="1">
        <w:r w:rsidRPr="00035F1B">
          <w:rPr>
            <w:rStyle w:val="Hyperlink"/>
            <w:sz w:val="24"/>
            <w:szCs w:val="24"/>
          </w:rPr>
          <w:t>http://www.severnoe.tomsk.ru</w:t>
        </w:r>
      </w:hyperlink>
    </w:p>
    <w:p w:rsidR="009B00B0" w:rsidRPr="00035F1B" w:rsidRDefault="009B00B0" w:rsidP="005519BB">
      <w:pPr>
        <w:ind w:firstLine="708"/>
        <w:jc w:val="both"/>
      </w:pPr>
      <w:r w:rsidRPr="00035F1B">
        <w:t>7.Настоящее решение вступает в силу со дня его официального опубликования.</w:t>
      </w:r>
      <w:r w:rsidRPr="00035F1B">
        <w:tab/>
      </w:r>
    </w:p>
    <w:p w:rsidR="009B00B0" w:rsidRPr="00035F1B" w:rsidRDefault="009B00B0" w:rsidP="005519BB">
      <w:pPr>
        <w:pStyle w:val="BodyTextIndent"/>
        <w:spacing w:after="0"/>
        <w:ind w:left="0" w:firstLine="709"/>
        <w:jc w:val="both"/>
        <w:rPr>
          <w:sz w:val="24"/>
          <w:szCs w:val="24"/>
        </w:rPr>
      </w:pPr>
    </w:p>
    <w:p w:rsidR="009B00B0" w:rsidRPr="00035F1B" w:rsidRDefault="009B00B0" w:rsidP="00F619F5">
      <w:pPr>
        <w:pStyle w:val="BodyTextIndent"/>
        <w:spacing w:after="0"/>
        <w:ind w:left="0" w:firstLine="851"/>
        <w:jc w:val="both"/>
        <w:rPr>
          <w:sz w:val="24"/>
          <w:szCs w:val="24"/>
        </w:rPr>
      </w:pPr>
      <w:r w:rsidRPr="00035F1B">
        <w:rPr>
          <w:sz w:val="24"/>
          <w:szCs w:val="24"/>
        </w:rPr>
        <w:t xml:space="preserve">        </w:t>
      </w:r>
    </w:p>
    <w:p w:rsidR="009B00B0" w:rsidRPr="00035F1B" w:rsidRDefault="009B00B0" w:rsidP="00F619F5">
      <w:pPr>
        <w:tabs>
          <w:tab w:val="left" w:pos="945"/>
        </w:tabs>
        <w:jc w:val="both"/>
      </w:pPr>
    </w:p>
    <w:p w:rsidR="009B00B0" w:rsidRPr="00035F1B" w:rsidRDefault="009B00B0" w:rsidP="00F619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35F1B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9B00B0" w:rsidRPr="00035F1B" w:rsidRDefault="009B00B0" w:rsidP="00F619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35F1B">
        <w:rPr>
          <w:rFonts w:ascii="Times New Roman" w:hAnsi="Times New Roman"/>
          <w:sz w:val="24"/>
          <w:szCs w:val="24"/>
        </w:rPr>
        <w:t>Северного сельского поселения                                                              Ю.С. Васильева</w:t>
      </w:r>
    </w:p>
    <w:p w:rsidR="009B00B0" w:rsidRPr="00035F1B" w:rsidRDefault="009B00B0" w:rsidP="00F619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B00B0" w:rsidRPr="00035F1B" w:rsidRDefault="009B00B0" w:rsidP="00F619F5">
      <w:pPr>
        <w:jc w:val="both"/>
      </w:pPr>
      <w:r w:rsidRPr="00035F1B">
        <w:t>Глава Северного сельского поселения</w:t>
      </w:r>
      <w:r w:rsidRPr="00035F1B">
        <w:tab/>
        <w:t xml:space="preserve">          </w:t>
      </w:r>
      <w:r w:rsidRPr="00035F1B">
        <w:tab/>
        <w:t xml:space="preserve">                                      А.П. Майзер</w:t>
      </w:r>
    </w:p>
    <w:p w:rsidR="009B00B0" w:rsidRPr="00035F1B" w:rsidRDefault="009B00B0" w:rsidP="00811E60">
      <w:pPr>
        <w:jc w:val="both"/>
      </w:pPr>
    </w:p>
    <w:p w:rsidR="009B00B0" w:rsidRPr="00035F1B" w:rsidRDefault="009B00B0" w:rsidP="00811E60">
      <w:pPr>
        <w:jc w:val="both"/>
      </w:pPr>
    </w:p>
    <w:p w:rsidR="009B00B0" w:rsidRPr="00035F1B" w:rsidRDefault="009B00B0" w:rsidP="00811E60">
      <w:pPr>
        <w:jc w:val="both"/>
      </w:pPr>
    </w:p>
    <w:p w:rsidR="009B00B0" w:rsidRPr="00035F1B" w:rsidRDefault="009B00B0" w:rsidP="00811E60">
      <w:pPr>
        <w:jc w:val="both"/>
      </w:pPr>
    </w:p>
    <w:p w:rsidR="009B00B0" w:rsidRPr="00035F1B" w:rsidRDefault="009B00B0" w:rsidP="00811E60">
      <w:pPr>
        <w:jc w:val="both"/>
      </w:pPr>
    </w:p>
    <w:p w:rsidR="009B00B0" w:rsidRDefault="009B00B0" w:rsidP="007B4A85">
      <w:pPr>
        <w:tabs>
          <w:tab w:val="left" w:pos="720"/>
        </w:tabs>
        <w:spacing w:line="360" w:lineRule="auto"/>
        <w:jc w:val="right"/>
        <w:rPr>
          <w:rFonts w:ascii="Arial" w:hAnsi="Arial" w:cs="Arial"/>
        </w:rPr>
      </w:pPr>
    </w:p>
    <w:p w:rsidR="009B00B0" w:rsidRDefault="009B00B0" w:rsidP="007B4A85">
      <w:pPr>
        <w:tabs>
          <w:tab w:val="left" w:pos="720"/>
        </w:tabs>
        <w:spacing w:line="360" w:lineRule="auto"/>
        <w:jc w:val="right"/>
        <w:rPr>
          <w:rFonts w:ascii="Arial" w:hAnsi="Arial" w:cs="Arial"/>
        </w:rPr>
      </w:pPr>
    </w:p>
    <w:p w:rsidR="009B00B0" w:rsidRDefault="009B00B0" w:rsidP="00035F1B">
      <w:pPr>
        <w:tabs>
          <w:tab w:val="left" w:pos="720"/>
        </w:tabs>
        <w:jc w:val="right"/>
      </w:pPr>
    </w:p>
    <w:p w:rsidR="009B00B0" w:rsidRDefault="009B00B0" w:rsidP="00035F1B">
      <w:pPr>
        <w:tabs>
          <w:tab w:val="left" w:pos="720"/>
        </w:tabs>
        <w:jc w:val="right"/>
      </w:pPr>
    </w:p>
    <w:p w:rsidR="009B00B0" w:rsidRPr="00584CC3" w:rsidRDefault="009B00B0" w:rsidP="00035F1B">
      <w:pPr>
        <w:tabs>
          <w:tab w:val="left" w:pos="720"/>
        </w:tabs>
        <w:jc w:val="right"/>
        <w:rPr>
          <w:sz w:val="22"/>
          <w:szCs w:val="22"/>
        </w:rPr>
      </w:pPr>
      <w:r w:rsidRPr="00584CC3">
        <w:rPr>
          <w:sz w:val="22"/>
          <w:szCs w:val="22"/>
        </w:rPr>
        <w:t xml:space="preserve">Приложение 1  </w:t>
      </w:r>
    </w:p>
    <w:p w:rsidR="009B00B0" w:rsidRPr="00584CC3" w:rsidRDefault="009B00B0" w:rsidP="00035F1B">
      <w:pPr>
        <w:tabs>
          <w:tab w:val="left" w:pos="720"/>
        </w:tabs>
        <w:jc w:val="right"/>
        <w:rPr>
          <w:sz w:val="22"/>
          <w:szCs w:val="22"/>
        </w:rPr>
      </w:pPr>
      <w:r w:rsidRPr="00584CC3">
        <w:rPr>
          <w:sz w:val="22"/>
          <w:szCs w:val="22"/>
        </w:rPr>
        <w:t xml:space="preserve">  к решению Совета Северного сельского  </w:t>
      </w:r>
    </w:p>
    <w:p w:rsidR="009B00B0" w:rsidRPr="00584CC3" w:rsidRDefault="009B00B0" w:rsidP="00035F1B">
      <w:pPr>
        <w:tabs>
          <w:tab w:val="left" w:pos="720"/>
        </w:tabs>
        <w:jc w:val="right"/>
        <w:rPr>
          <w:sz w:val="22"/>
          <w:szCs w:val="22"/>
        </w:rPr>
      </w:pPr>
      <w:r w:rsidRPr="00584CC3">
        <w:rPr>
          <w:sz w:val="22"/>
          <w:szCs w:val="22"/>
        </w:rPr>
        <w:t>поселения от 24 апреля 2019 года № 70</w:t>
      </w:r>
    </w:p>
    <w:p w:rsidR="009B00B0" w:rsidRPr="003E7BFE" w:rsidRDefault="009B00B0" w:rsidP="005519BB">
      <w:pPr>
        <w:jc w:val="center"/>
        <w:rPr>
          <w:rFonts w:ascii="Arial" w:hAnsi="Arial" w:cs="Arial"/>
          <w:b/>
        </w:rPr>
      </w:pPr>
    </w:p>
    <w:p w:rsidR="009B00B0" w:rsidRPr="003E7BFE" w:rsidRDefault="009B00B0" w:rsidP="005519BB">
      <w:pPr>
        <w:jc w:val="center"/>
        <w:rPr>
          <w:rFonts w:ascii="Arial" w:hAnsi="Arial" w:cs="Arial"/>
          <w:b/>
        </w:rPr>
      </w:pPr>
      <w:r w:rsidRPr="003E7BFE">
        <w:rPr>
          <w:rFonts w:ascii="Arial" w:hAnsi="Arial" w:cs="Arial"/>
          <w:b/>
        </w:rPr>
        <w:t>Отчет</w:t>
      </w:r>
    </w:p>
    <w:p w:rsidR="009B00B0" w:rsidRPr="003E7BFE" w:rsidRDefault="009B00B0" w:rsidP="005519BB">
      <w:pPr>
        <w:jc w:val="center"/>
        <w:rPr>
          <w:rFonts w:ascii="Arial" w:hAnsi="Arial" w:cs="Arial"/>
          <w:b/>
        </w:rPr>
      </w:pPr>
      <w:r w:rsidRPr="003E7BFE">
        <w:rPr>
          <w:rFonts w:ascii="Arial" w:hAnsi="Arial" w:cs="Arial"/>
          <w:b/>
        </w:rPr>
        <w:t>об исполнении доходной части  бюджета муниципального образования</w:t>
      </w:r>
    </w:p>
    <w:p w:rsidR="009B00B0" w:rsidRDefault="009B00B0" w:rsidP="005519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«Северное</w:t>
      </w:r>
      <w:r w:rsidRPr="003E7BFE">
        <w:rPr>
          <w:rFonts w:ascii="Arial" w:hAnsi="Arial" w:cs="Arial"/>
          <w:b/>
        </w:rPr>
        <w:t xml:space="preserve"> сельское поселение</w:t>
      </w:r>
      <w:r>
        <w:rPr>
          <w:rFonts w:ascii="Arial" w:hAnsi="Arial" w:cs="Arial"/>
          <w:b/>
        </w:rPr>
        <w:t>»</w:t>
      </w:r>
      <w:r w:rsidRPr="003E7BFE">
        <w:rPr>
          <w:rFonts w:ascii="Arial" w:hAnsi="Arial" w:cs="Arial"/>
          <w:b/>
        </w:rPr>
        <w:t xml:space="preserve"> за 201</w:t>
      </w:r>
      <w:r>
        <w:rPr>
          <w:rFonts w:ascii="Arial" w:hAnsi="Arial" w:cs="Arial"/>
          <w:b/>
        </w:rPr>
        <w:t>8</w:t>
      </w:r>
      <w:r w:rsidRPr="003E7BFE">
        <w:rPr>
          <w:rFonts w:ascii="Arial" w:hAnsi="Arial" w:cs="Arial"/>
          <w:b/>
        </w:rPr>
        <w:t>г.</w:t>
      </w:r>
    </w:p>
    <w:p w:rsidR="009B00B0" w:rsidRDefault="009B00B0" w:rsidP="005519BB">
      <w:pPr>
        <w:jc w:val="center"/>
        <w:rPr>
          <w:rFonts w:ascii="Arial" w:hAnsi="Arial" w:cs="Arial"/>
          <w:b/>
        </w:rPr>
      </w:pPr>
    </w:p>
    <w:p w:rsidR="009B00B0" w:rsidRPr="005519BB" w:rsidRDefault="009B00B0" w:rsidP="005519B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(тыс. рублей)</w:t>
      </w:r>
    </w:p>
    <w:p w:rsidR="009B00B0" w:rsidRPr="003E7BFE" w:rsidRDefault="009B00B0" w:rsidP="005519BB">
      <w:pPr>
        <w:jc w:val="right"/>
        <w:rPr>
          <w:rFonts w:ascii="Arial" w:hAnsi="Arial" w:cs="Arial"/>
          <w:b/>
        </w:rPr>
      </w:pPr>
    </w:p>
    <w:tbl>
      <w:tblPr>
        <w:tblW w:w="9654" w:type="dxa"/>
        <w:tblInd w:w="93" w:type="dxa"/>
        <w:tblLayout w:type="fixed"/>
        <w:tblLook w:val="00A0"/>
      </w:tblPr>
      <w:tblGrid>
        <w:gridCol w:w="2220"/>
        <w:gridCol w:w="3749"/>
        <w:gridCol w:w="1384"/>
        <w:gridCol w:w="1384"/>
        <w:gridCol w:w="917"/>
      </w:tblGrid>
      <w:tr w:rsidR="009B00B0" w:rsidRPr="005519BB" w:rsidTr="005519BB">
        <w:trPr>
          <w:trHeight w:val="263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0B0" w:rsidRPr="005519BB" w:rsidRDefault="009B00B0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7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00B0" w:rsidRPr="005519BB" w:rsidRDefault="009B00B0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 xml:space="preserve">утверждено 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00B0" w:rsidRPr="005519BB" w:rsidRDefault="009B00B0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 xml:space="preserve">исполнено 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0B0" w:rsidRPr="005519BB" w:rsidRDefault="009B00B0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9B00B0" w:rsidRPr="005519BB" w:rsidTr="005519BB">
        <w:trPr>
          <w:trHeight w:val="555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0B0" w:rsidRPr="005519BB" w:rsidRDefault="009B00B0" w:rsidP="0055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0B0" w:rsidRPr="005519BB" w:rsidRDefault="009B00B0" w:rsidP="0055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00B0" w:rsidRPr="005519BB" w:rsidRDefault="009B00B0" w:rsidP="0055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00B0" w:rsidRPr="005519BB" w:rsidRDefault="009B00B0" w:rsidP="0055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0B0" w:rsidRPr="005519BB" w:rsidRDefault="009B00B0" w:rsidP="00551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0B0" w:rsidRPr="005519BB" w:rsidTr="005519BB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551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0B0" w:rsidRPr="005519BB" w:rsidRDefault="009B00B0" w:rsidP="00551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551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551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00B0" w:rsidRPr="005519BB" w:rsidTr="005519BB">
        <w:trPr>
          <w:trHeight w:val="3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2490,00000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2654,40705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106,6</w:t>
            </w:r>
          </w:p>
        </w:tc>
      </w:tr>
      <w:tr w:rsidR="009B00B0" w:rsidRPr="005519BB" w:rsidTr="005519BB">
        <w:trPr>
          <w:trHeight w:val="36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2189,62000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2371,33424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108,3</w:t>
            </w:r>
          </w:p>
        </w:tc>
      </w:tr>
      <w:tr w:rsidR="009B00B0" w:rsidRPr="005519BB" w:rsidTr="005519BB">
        <w:trPr>
          <w:trHeight w:val="3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1 01 02010 01 0000 110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0B0" w:rsidRPr="005519BB" w:rsidRDefault="009B00B0" w:rsidP="005519BB">
            <w:pPr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885D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Pr="005519B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519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294,55047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107,7</w:t>
            </w:r>
          </w:p>
        </w:tc>
      </w:tr>
      <w:tr w:rsidR="009B00B0" w:rsidRPr="005519BB" w:rsidTr="005519BB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0B0" w:rsidRPr="005519BB" w:rsidRDefault="009B00B0" w:rsidP="00551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1705,00000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1880,22161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110,3</w:t>
            </w:r>
          </w:p>
        </w:tc>
      </w:tr>
      <w:tr w:rsidR="009B00B0" w:rsidRPr="005519BB" w:rsidTr="005519BB">
        <w:trPr>
          <w:trHeight w:val="169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1 03 02230 01 0000 110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0B0" w:rsidRPr="005519BB" w:rsidRDefault="009B00B0" w:rsidP="005519BB">
            <w:pPr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</w:t>
            </w:r>
            <w:r w:rsidRPr="005519BB">
              <w:rPr>
                <w:rFonts w:ascii="Arial" w:hAnsi="Arial" w:cs="Arial"/>
                <w:sz w:val="20"/>
                <w:szCs w:val="20"/>
              </w:rPr>
              <w:t>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837,76155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122,5</w:t>
            </w:r>
          </w:p>
        </w:tc>
      </w:tr>
      <w:tr w:rsidR="009B00B0" w:rsidRPr="005519BB" w:rsidTr="005519BB">
        <w:trPr>
          <w:trHeight w:val="20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1 03 02240 01 0000 110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0B0" w:rsidRPr="005519BB" w:rsidRDefault="009B00B0" w:rsidP="005519BB">
            <w:pPr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7,00000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8,06817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9B00B0" w:rsidRPr="005519BB" w:rsidTr="005519BB">
        <w:trPr>
          <w:trHeight w:val="16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1 03 02250 01 0000 110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0B0" w:rsidRPr="005519BB" w:rsidRDefault="009B00B0" w:rsidP="005519BB">
            <w:pPr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</w:t>
            </w:r>
            <w:r w:rsidRPr="005519BB">
              <w:rPr>
                <w:rFonts w:ascii="Arial" w:hAnsi="Arial" w:cs="Arial"/>
                <w:sz w:val="20"/>
                <w:szCs w:val="20"/>
              </w:rPr>
              <w:t>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9459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</w:t>
            </w:r>
            <w:r w:rsidRPr="005519B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09800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106,8</w:t>
            </w:r>
          </w:p>
        </w:tc>
      </w:tr>
      <w:tr w:rsidR="009B00B0" w:rsidRPr="005519BB" w:rsidTr="005519BB">
        <w:trPr>
          <w:trHeight w:val="169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1 03 02260 01 0000 100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0B0" w:rsidRPr="005519BB" w:rsidRDefault="009B00B0" w:rsidP="005519BB">
            <w:pPr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9459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130</w:t>
            </w:r>
            <w:r w:rsidRPr="005519BB">
              <w:rPr>
                <w:rFonts w:ascii="Arial" w:hAnsi="Arial" w:cs="Arial"/>
                <w:sz w:val="20"/>
                <w:szCs w:val="20"/>
              </w:rPr>
              <w:t>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9459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187,70611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9459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Pr="005519B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B00B0" w:rsidRPr="005519BB" w:rsidTr="005519BB">
        <w:trPr>
          <w:trHeight w:val="36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0B0" w:rsidRPr="005519BB" w:rsidRDefault="009B00B0" w:rsidP="005519BB">
            <w:pPr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3,42000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3,46960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101,5</w:t>
            </w:r>
          </w:p>
        </w:tc>
      </w:tr>
      <w:tr w:rsidR="009B00B0" w:rsidRPr="005519BB" w:rsidTr="005519BB">
        <w:trPr>
          <w:trHeight w:val="8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1 06 01030 10 0000 110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0B0" w:rsidRPr="005519BB" w:rsidRDefault="009B00B0" w:rsidP="005519BB">
            <w:pPr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 применяемым к объектам налогообложения, расположенным в границе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95,70000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61,91884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64,7</w:t>
            </w:r>
          </w:p>
        </w:tc>
      </w:tr>
      <w:tr w:rsidR="009B00B0" w:rsidRPr="005519BB" w:rsidTr="005519BB">
        <w:trPr>
          <w:trHeight w:val="7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1 06 06033 10 0000 110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0B0" w:rsidRPr="005519BB" w:rsidRDefault="009B00B0" w:rsidP="005519BB">
            <w:pPr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2,47399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9459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63,4</w:t>
            </w:r>
          </w:p>
        </w:tc>
      </w:tr>
      <w:tr w:rsidR="009B00B0" w:rsidRPr="005519BB" w:rsidTr="005519BB">
        <w:trPr>
          <w:trHeight w:val="7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1 06 06043 10 0000 110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0B0" w:rsidRPr="005519BB" w:rsidRDefault="009B00B0" w:rsidP="005519BB">
            <w:pPr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  <w:r w:rsidRPr="005519BB">
              <w:rPr>
                <w:rFonts w:ascii="Arial" w:hAnsi="Arial" w:cs="Arial"/>
                <w:sz w:val="20"/>
                <w:szCs w:val="20"/>
              </w:rPr>
              <w:t>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128,69973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119,2</w:t>
            </w:r>
          </w:p>
        </w:tc>
      </w:tr>
      <w:tr w:rsidR="009B00B0" w:rsidRPr="005519BB" w:rsidTr="005519BB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0B0" w:rsidRPr="005519BB" w:rsidRDefault="009B00B0" w:rsidP="005519B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9459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5519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  <w:r w:rsidRPr="005519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283,07281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9459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</w:t>
            </w:r>
            <w:r w:rsidRPr="005519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9B00B0" w:rsidRPr="005519BB" w:rsidTr="005519BB">
        <w:trPr>
          <w:trHeight w:val="96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1 11 09045 10 0001 120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0B0" w:rsidRPr="005519BB" w:rsidRDefault="009B00B0" w:rsidP="005519BB">
            <w:pPr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9459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  <w:r w:rsidRPr="005519B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519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84,25680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9459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519B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B00B0" w:rsidRPr="005519BB" w:rsidTr="005519BB">
        <w:trPr>
          <w:trHeight w:val="8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1 11 09045 10 0002 120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0B0" w:rsidRPr="005519BB" w:rsidRDefault="009B00B0" w:rsidP="005519BB">
            <w:pPr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поселений, в т.ч плата за наем жилья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9459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  <w:r w:rsidRPr="005519BB">
              <w:rPr>
                <w:rFonts w:ascii="Arial" w:hAnsi="Arial" w:cs="Arial"/>
                <w:sz w:val="20"/>
                <w:szCs w:val="20"/>
              </w:rPr>
              <w:t>,8</w:t>
            </w: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Pr="005519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89,22001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</w:tr>
      <w:tr w:rsidR="009B00B0" w:rsidRPr="005519BB" w:rsidTr="005519BB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1 13 02995 10 0000 130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0B0" w:rsidRPr="005519BB" w:rsidRDefault="009B00B0" w:rsidP="005519BB">
            <w:pPr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9459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519B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596</w:t>
            </w:r>
            <w:r w:rsidRPr="005519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109,59600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9459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519B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00B0" w:rsidRPr="005519BB" w:rsidTr="005519BB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0B0" w:rsidRPr="005519BB" w:rsidRDefault="009B00B0" w:rsidP="00551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12491,76200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12360,90705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99,0</w:t>
            </w:r>
          </w:p>
        </w:tc>
      </w:tr>
      <w:tr w:rsidR="009B00B0" w:rsidRPr="005519BB" w:rsidTr="005519BB">
        <w:trPr>
          <w:trHeight w:val="81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2 02 15001 10 0000 151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0B0" w:rsidRPr="005519BB" w:rsidRDefault="009B00B0" w:rsidP="005519BB">
            <w:pPr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9459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4897</w:t>
            </w:r>
            <w:r w:rsidRPr="005519B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519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9459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4897</w:t>
            </w:r>
            <w:r w:rsidRPr="005519B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519BB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B00B0" w:rsidRPr="005519BB" w:rsidTr="005519BB">
        <w:trPr>
          <w:trHeight w:val="81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2 02 3508210 0000 151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0B0" w:rsidRPr="005519BB" w:rsidRDefault="009B00B0" w:rsidP="00551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 оставшимся без попечения родителей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Default="009B00B0" w:rsidP="009459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Default="009B00B0" w:rsidP="009459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B00B0" w:rsidRPr="005519BB" w:rsidTr="005519BB">
        <w:trPr>
          <w:trHeight w:val="10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2 02 35118 10 0000 151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0B0" w:rsidRPr="005519BB" w:rsidRDefault="009B00B0" w:rsidP="005519BB">
            <w:pPr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A42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Pr="005519B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519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A42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Pr="005519B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519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B00B0" w:rsidRPr="005519BB" w:rsidTr="005519BB">
        <w:trPr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2 02 49999 10 0000 151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0B0" w:rsidRPr="005519BB" w:rsidRDefault="009B00B0" w:rsidP="005519BB">
            <w:pPr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6647,16200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6516,30705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9B00B0" w:rsidRPr="005519BB" w:rsidTr="005519BB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5519BB">
            <w:pPr>
              <w:rPr>
                <w:rFonts w:ascii="Arial" w:hAnsi="Arial" w:cs="Arial"/>
                <w:b/>
                <w:bCs/>
              </w:rPr>
            </w:pPr>
            <w:r w:rsidRPr="005519BB">
              <w:rPr>
                <w:rFonts w:ascii="Arial" w:hAnsi="Arial" w:cs="Arial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14981,76200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15015,31410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5519BB" w:rsidRDefault="009B00B0" w:rsidP="005519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100,2</w:t>
            </w:r>
          </w:p>
        </w:tc>
      </w:tr>
    </w:tbl>
    <w:p w:rsidR="009B00B0" w:rsidRDefault="009B00B0" w:rsidP="00811E60">
      <w:pPr>
        <w:jc w:val="both"/>
        <w:rPr>
          <w:rFonts w:ascii="Arial" w:hAnsi="Arial" w:cs="Arial"/>
        </w:rPr>
      </w:pPr>
    </w:p>
    <w:p w:rsidR="009B00B0" w:rsidRDefault="009B00B0" w:rsidP="00811E60">
      <w:pPr>
        <w:jc w:val="both"/>
        <w:rPr>
          <w:rFonts w:ascii="Arial" w:hAnsi="Arial" w:cs="Arial"/>
        </w:rPr>
      </w:pPr>
    </w:p>
    <w:p w:rsidR="009B00B0" w:rsidRDefault="009B00B0" w:rsidP="00811E60">
      <w:pPr>
        <w:jc w:val="both"/>
        <w:rPr>
          <w:rFonts w:ascii="Arial" w:hAnsi="Arial" w:cs="Arial"/>
        </w:rPr>
      </w:pPr>
    </w:p>
    <w:p w:rsidR="009B00B0" w:rsidRDefault="009B00B0" w:rsidP="00811E60">
      <w:pPr>
        <w:jc w:val="both"/>
        <w:rPr>
          <w:rFonts w:ascii="Arial" w:hAnsi="Arial" w:cs="Arial"/>
        </w:rPr>
      </w:pPr>
    </w:p>
    <w:p w:rsidR="009B00B0" w:rsidRDefault="009B00B0" w:rsidP="00811E60">
      <w:pPr>
        <w:jc w:val="both"/>
        <w:rPr>
          <w:rFonts w:ascii="Arial" w:hAnsi="Arial" w:cs="Arial"/>
        </w:rPr>
      </w:pPr>
    </w:p>
    <w:p w:rsidR="009B00B0" w:rsidRDefault="009B00B0" w:rsidP="00811E60">
      <w:pPr>
        <w:jc w:val="both"/>
        <w:rPr>
          <w:rFonts w:ascii="Arial" w:hAnsi="Arial" w:cs="Arial"/>
        </w:rPr>
      </w:pPr>
    </w:p>
    <w:p w:rsidR="009B00B0" w:rsidRDefault="009B00B0" w:rsidP="00811E60">
      <w:pPr>
        <w:jc w:val="both"/>
        <w:rPr>
          <w:rFonts w:ascii="Arial" w:hAnsi="Arial" w:cs="Arial"/>
        </w:rPr>
      </w:pPr>
    </w:p>
    <w:p w:rsidR="009B00B0" w:rsidRDefault="009B00B0" w:rsidP="00811E60">
      <w:pPr>
        <w:jc w:val="both"/>
        <w:rPr>
          <w:rFonts w:ascii="Arial" w:hAnsi="Arial" w:cs="Arial"/>
        </w:rPr>
      </w:pPr>
    </w:p>
    <w:p w:rsidR="009B00B0" w:rsidRDefault="009B00B0" w:rsidP="00811E60">
      <w:pPr>
        <w:jc w:val="both"/>
        <w:rPr>
          <w:rFonts w:ascii="Arial" w:hAnsi="Arial" w:cs="Arial"/>
        </w:rPr>
      </w:pPr>
    </w:p>
    <w:p w:rsidR="009B00B0" w:rsidRDefault="009B00B0" w:rsidP="00811E60">
      <w:pPr>
        <w:jc w:val="both"/>
        <w:rPr>
          <w:rFonts w:ascii="Arial" w:hAnsi="Arial" w:cs="Arial"/>
        </w:rPr>
      </w:pPr>
    </w:p>
    <w:p w:rsidR="009B00B0" w:rsidRDefault="009B00B0" w:rsidP="00811E60">
      <w:pPr>
        <w:jc w:val="both"/>
        <w:rPr>
          <w:rFonts w:ascii="Arial" w:hAnsi="Arial" w:cs="Arial"/>
        </w:rPr>
      </w:pPr>
    </w:p>
    <w:p w:rsidR="009B00B0" w:rsidRDefault="009B00B0" w:rsidP="00811E60">
      <w:pPr>
        <w:jc w:val="both"/>
        <w:rPr>
          <w:rFonts w:ascii="Arial" w:hAnsi="Arial" w:cs="Arial"/>
        </w:rPr>
      </w:pPr>
    </w:p>
    <w:p w:rsidR="009B00B0" w:rsidRDefault="009B00B0" w:rsidP="00811E60">
      <w:pPr>
        <w:jc w:val="both"/>
        <w:rPr>
          <w:rFonts w:ascii="Arial" w:hAnsi="Arial" w:cs="Arial"/>
        </w:rPr>
      </w:pPr>
    </w:p>
    <w:p w:rsidR="009B00B0" w:rsidRDefault="009B00B0" w:rsidP="00811E60">
      <w:pPr>
        <w:jc w:val="both"/>
        <w:rPr>
          <w:rFonts w:ascii="Arial" w:hAnsi="Arial" w:cs="Arial"/>
        </w:rPr>
      </w:pPr>
    </w:p>
    <w:p w:rsidR="009B00B0" w:rsidRDefault="009B00B0" w:rsidP="005519BB">
      <w:pPr>
        <w:tabs>
          <w:tab w:val="left" w:pos="720"/>
        </w:tabs>
        <w:spacing w:line="360" w:lineRule="auto"/>
        <w:ind w:firstLine="5760"/>
        <w:jc w:val="right"/>
        <w:rPr>
          <w:rFonts w:ascii="Arial" w:hAnsi="Arial" w:cs="Arial"/>
        </w:rPr>
      </w:pPr>
    </w:p>
    <w:p w:rsidR="009B00B0" w:rsidRDefault="009B00B0" w:rsidP="005519BB">
      <w:pPr>
        <w:tabs>
          <w:tab w:val="left" w:pos="720"/>
        </w:tabs>
        <w:spacing w:line="360" w:lineRule="auto"/>
        <w:ind w:firstLine="5760"/>
        <w:jc w:val="right"/>
        <w:rPr>
          <w:rFonts w:ascii="Arial" w:hAnsi="Arial" w:cs="Arial"/>
        </w:rPr>
      </w:pPr>
    </w:p>
    <w:p w:rsidR="009B00B0" w:rsidRDefault="009B00B0" w:rsidP="00035F1B">
      <w:pPr>
        <w:tabs>
          <w:tab w:val="left" w:pos="720"/>
        </w:tabs>
        <w:jc w:val="right"/>
      </w:pPr>
    </w:p>
    <w:p w:rsidR="009B00B0" w:rsidRPr="00584CC3" w:rsidRDefault="009B00B0" w:rsidP="00035F1B">
      <w:pPr>
        <w:tabs>
          <w:tab w:val="left" w:pos="720"/>
        </w:tabs>
        <w:jc w:val="right"/>
        <w:rPr>
          <w:sz w:val="22"/>
          <w:szCs w:val="22"/>
        </w:rPr>
      </w:pPr>
      <w:r w:rsidRPr="00584CC3">
        <w:rPr>
          <w:sz w:val="22"/>
          <w:szCs w:val="22"/>
        </w:rPr>
        <w:t xml:space="preserve">Приложение 2  </w:t>
      </w:r>
    </w:p>
    <w:p w:rsidR="009B00B0" w:rsidRPr="00584CC3" w:rsidRDefault="009B00B0" w:rsidP="00035F1B">
      <w:pPr>
        <w:tabs>
          <w:tab w:val="left" w:pos="720"/>
        </w:tabs>
        <w:jc w:val="right"/>
        <w:rPr>
          <w:sz w:val="22"/>
          <w:szCs w:val="22"/>
        </w:rPr>
      </w:pPr>
      <w:r w:rsidRPr="00584CC3">
        <w:rPr>
          <w:sz w:val="22"/>
          <w:szCs w:val="22"/>
        </w:rPr>
        <w:t xml:space="preserve">  к решению Совета Северного сельского </w:t>
      </w:r>
    </w:p>
    <w:p w:rsidR="009B00B0" w:rsidRPr="00584CC3" w:rsidRDefault="009B00B0" w:rsidP="00035F1B">
      <w:pPr>
        <w:tabs>
          <w:tab w:val="left" w:pos="720"/>
        </w:tabs>
        <w:jc w:val="right"/>
        <w:rPr>
          <w:sz w:val="22"/>
          <w:szCs w:val="22"/>
        </w:rPr>
      </w:pPr>
      <w:r w:rsidRPr="00584CC3">
        <w:rPr>
          <w:sz w:val="22"/>
          <w:szCs w:val="22"/>
        </w:rPr>
        <w:t>поселения от 24  апреля 2019 года № 70</w:t>
      </w:r>
    </w:p>
    <w:p w:rsidR="009B00B0" w:rsidRPr="003E7BFE" w:rsidRDefault="009B00B0" w:rsidP="00035F1B">
      <w:pPr>
        <w:jc w:val="center"/>
        <w:rPr>
          <w:rFonts w:ascii="Arial" w:hAnsi="Arial" w:cs="Arial"/>
          <w:b/>
        </w:rPr>
      </w:pPr>
    </w:p>
    <w:p w:rsidR="009B00B0" w:rsidRDefault="009B00B0" w:rsidP="00035F1B">
      <w:pPr>
        <w:jc w:val="right"/>
        <w:rPr>
          <w:rFonts w:ascii="Arial" w:hAnsi="Arial" w:cs="Arial"/>
          <w:b/>
        </w:rPr>
      </w:pPr>
    </w:p>
    <w:p w:rsidR="009B00B0" w:rsidRPr="003E7BFE" w:rsidRDefault="009B00B0" w:rsidP="005519BB">
      <w:pPr>
        <w:jc w:val="center"/>
        <w:rPr>
          <w:rFonts w:ascii="Arial" w:hAnsi="Arial" w:cs="Arial"/>
          <w:b/>
        </w:rPr>
      </w:pPr>
      <w:r w:rsidRPr="003E7BFE">
        <w:rPr>
          <w:rFonts w:ascii="Arial" w:hAnsi="Arial" w:cs="Arial"/>
          <w:b/>
        </w:rPr>
        <w:t>Отчет</w:t>
      </w:r>
    </w:p>
    <w:p w:rsidR="009B00B0" w:rsidRPr="003E7BFE" w:rsidRDefault="009B00B0" w:rsidP="005519BB">
      <w:pPr>
        <w:jc w:val="center"/>
        <w:rPr>
          <w:rFonts w:ascii="Arial" w:hAnsi="Arial" w:cs="Arial"/>
          <w:b/>
        </w:rPr>
      </w:pPr>
      <w:r w:rsidRPr="003E7BFE">
        <w:rPr>
          <w:rFonts w:ascii="Arial" w:hAnsi="Arial" w:cs="Arial"/>
          <w:b/>
        </w:rPr>
        <w:t>об исполнении расходной части  бюджета</w:t>
      </w:r>
    </w:p>
    <w:p w:rsidR="009B00B0" w:rsidRDefault="009B00B0" w:rsidP="005519BB">
      <w:pPr>
        <w:jc w:val="center"/>
        <w:rPr>
          <w:rFonts w:ascii="Arial" w:hAnsi="Arial" w:cs="Arial"/>
          <w:b/>
        </w:rPr>
      </w:pPr>
      <w:r w:rsidRPr="003E7BFE">
        <w:rPr>
          <w:rFonts w:ascii="Arial" w:hAnsi="Arial" w:cs="Arial"/>
          <w:b/>
        </w:rPr>
        <w:t>муниципального образования</w:t>
      </w:r>
      <w:r>
        <w:rPr>
          <w:rFonts w:ascii="Arial" w:hAnsi="Arial" w:cs="Arial"/>
          <w:b/>
        </w:rPr>
        <w:t xml:space="preserve"> «Северно</w:t>
      </w:r>
      <w:r w:rsidRPr="003E7BFE">
        <w:rPr>
          <w:rFonts w:ascii="Arial" w:hAnsi="Arial" w:cs="Arial"/>
          <w:b/>
        </w:rPr>
        <w:t>е сельское поселение</w:t>
      </w:r>
      <w:r>
        <w:rPr>
          <w:rFonts w:ascii="Arial" w:hAnsi="Arial" w:cs="Arial"/>
          <w:b/>
        </w:rPr>
        <w:t>»</w:t>
      </w:r>
      <w:r w:rsidRPr="003E7BFE">
        <w:rPr>
          <w:rFonts w:ascii="Arial" w:hAnsi="Arial" w:cs="Arial"/>
          <w:b/>
        </w:rPr>
        <w:t xml:space="preserve"> за 201</w:t>
      </w:r>
      <w:r>
        <w:rPr>
          <w:rFonts w:ascii="Arial" w:hAnsi="Arial" w:cs="Arial"/>
          <w:b/>
        </w:rPr>
        <w:t>8</w:t>
      </w:r>
      <w:r w:rsidRPr="003E7BFE">
        <w:rPr>
          <w:rFonts w:ascii="Arial" w:hAnsi="Arial" w:cs="Arial"/>
          <w:b/>
        </w:rPr>
        <w:t>г.</w:t>
      </w:r>
    </w:p>
    <w:p w:rsidR="009B00B0" w:rsidRPr="003E7BFE" w:rsidRDefault="009B00B0" w:rsidP="004A32F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Тыс. руб</w:t>
      </w:r>
    </w:p>
    <w:tbl>
      <w:tblPr>
        <w:tblW w:w="10080" w:type="dxa"/>
        <w:tblInd w:w="93" w:type="dxa"/>
        <w:tblLayout w:type="fixed"/>
        <w:tblLook w:val="00A0"/>
      </w:tblPr>
      <w:tblGrid>
        <w:gridCol w:w="3134"/>
        <w:gridCol w:w="709"/>
        <w:gridCol w:w="708"/>
        <w:gridCol w:w="1418"/>
        <w:gridCol w:w="567"/>
        <w:gridCol w:w="1417"/>
        <w:gridCol w:w="1276"/>
        <w:gridCol w:w="851"/>
      </w:tblGrid>
      <w:tr w:rsidR="009B00B0" w:rsidRPr="00F40A8C" w:rsidTr="001F3250">
        <w:trPr>
          <w:trHeight w:val="255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0B0" w:rsidRPr="005519BB" w:rsidRDefault="009B00B0" w:rsidP="00A405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0B0" w:rsidRPr="005519BB" w:rsidRDefault="009B00B0" w:rsidP="00A405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0B0" w:rsidRPr="005519BB" w:rsidRDefault="009B00B0" w:rsidP="00A405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0B0" w:rsidRPr="005519BB" w:rsidRDefault="009B00B0" w:rsidP="00A405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0B0" w:rsidRPr="005519BB" w:rsidRDefault="009B00B0" w:rsidP="00A405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0B0" w:rsidRPr="005519BB" w:rsidRDefault="009B00B0" w:rsidP="00A4053C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План ассигнований 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A4053C">
            <w:pPr>
              <w:tabs>
                <w:tab w:val="left" w:pos="684"/>
              </w:tabs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Исполнено ассигнований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B00B0" w:rsidRPr="005519BB" w:rsidRDefault="009B00B0" w:rsidP="00A405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9B00B0" w:rsidRPr="00F40A8C" w:rsidTr="001F3250">
        <w:trPr>
          <w:trHeight w:val="589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0B0" w:rsidRPr="00F40A8C" w:rsidRDefault="009B00B0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0B0" w:rsidRPr="00F40A8C" w:rsidRDefault="009B00B0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0B0" w:rsidRPr="00F40A8C" w:rsidRDefault="009B00B0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0B0" w:rsidRPr="00F40A8C" w:rsidRDefault="009B00B0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0B0" w:rsidRPr="00F40A8C" w:rsidRDefault="009B00B0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0B0" w:rsidRPr="00F40A8C" w:rsidRDefault="009B00B0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0B0" w:rsidRPr="00F40A8C" w:rsidRDefault="009B00B0" w:rsidP="00F40A8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0B0" w:rsidRPr="00F40A8C" w:rsidRDefault="009B00B0" w:rsidP="00F40A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00B0" w:rsidRPr="00F40A8C" w:rsidTr="001F3250">
        <w:trPr>
          <w:trHeight w:val="40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15270,76200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15032,31464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98,4</w:t>
            </w:r>
          </w:p>
        </w:tc>
      </w:tr>
      <w:tr w:rsidR="009B00B0" w:rsidRPr="00F40A8C" w:rsidTr="001F3250">
        <w:trPr>
          <w:trHeight w:val="62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МКУ Администрация Северного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15270,76200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15032,31464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98,4</w:t>
            </w:r>
          </w:p>
        </w:tc>
      </w:tr>
      <w:tr w:rsidR="009B00B0" w:rsidRPr="00F40A8C" w:rsidTr="001F3250">
        <w:trPr>
          <w:trHeight w:val="3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7289,84246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7171,32821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98,4</w:t>
            </w:r>
          </w:p>
        </w:tc>
      </w:tr>
      <w:tr w:rsidR="009B00B0" w:rsidRPr="00F40A8C" w:rsidTr="001F3250">
        <w:trPr>
          <w:trHeight w:val="15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4707,34953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4600,25761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97,7</w:t>
            </w:r>
          </w:p>
        </w:tc>
      </w:tr>
      <w:tr w:rsidR="009B00B0" w:rsidRPr="00F40A8C" w:rsidTr="001F3250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4707,34953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4600,25761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97,7</w:t>
            </w:r>
          </w:p>
        </w:tc>
      </w:tr>
      <w:tr w:rsidR="009B00B0" w:rsidRPr="00F40A8C" w:rsidTr="001F3250">
        <w:trPr>
          <w:trHeight w:val="37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4112,76882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4005,86814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97,4</w:t>
            </w:r>
          </w:p>
        </w:tc>
      </w:tr>
      <w:tr w:rsidR="009B00B0" w:rsidRPr="00F40A8C" w:rsidTr="001F3250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2845,72914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2840,96490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99,8</w:t>
            </w:r>
          </w:p>
        </w:tc>
      </w:tr>
      <w:tr w:rsidR="009B00B0" w:rsidRPr="00F40A8C" w:rsidTr="001F3250">
        <w:trPr>
          <w:trHeight w:val="6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2845,72914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2840,96490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99,8</w:t>
            </w:r>
          </w:p>
        </w:tc>
      </w:tr>
      <w:tr w:rsidR="009B00B0" w:rsidRPr="00F40A8C" w:rsidTr="001F3250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1264,03968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1161,90508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91,9</w:t>
            </w:r>
          </w:p>
        </w:tc>
      </w:tr>
      <w:tr w:rsidR="009B00B0" w:rsidRPr="00F40A8C" w:rsidTr="001F3250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1264,03968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1161,90508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91,9</w:t>
            </w:r>
          </w:p>
        </w:tc>
      </w:tr>
      <w:tr w:rsidR="009B00B0" w:rsidRPr="00F40A8C" w:rsidTr="001F32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2,99816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99,9</w:t>
            </w:r>
          </w:p>
        </w:tc>
      </w:tr>
      <w:tr w:rsidR="009B00B0" w:rsidRPr="00F40A8C" w:rsidTr="001F3250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2,99816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99,9</w:t>
            </w:r>
          </w:p>
        </w:tc>
      </w:tr>
      <w:tr w:rsidR="009B00B0" w:rsidRPr="00F40A8C" w:rsidTr="001F3250">
        <w:trPr>
          <w:trHeight w:val="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B0" w:rsidRPr="00F40A8C" w:rsidRDefault="009B00B0" w:rsidP="00F40A8C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333399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0020800000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594,58071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594,38947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002080000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594,58071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594,38947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6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0020800000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594,58071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594,38947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9,00000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B00B0" w:rsidRPr="00F40A8C" w:rsidTr="001F3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B00B0" w:rsidRPr="00F40A8C" w:rsidTr="001F325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B00B0" w:rsidRPr="00F40A8C" w:rsidTr="001F325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0700502000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B00B0" w:rsidRPr="00F40A8C" w:rsidTr="001F3250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0700502000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B00B0" w:rsidRPr="00F40A8C" w:rsidTr="001F3250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0700502000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B00B0" w:rsidRPr="00F40A8C" w:rsidTr="001F3250">
        <w:trPr>
          <w:trHeight w:val="43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2573,49293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2571,07060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99,9</w:t>
            </w:r>
          </w:p>
        </w:tc>
      </w:tr>
      <w:tr w:rsidR="009B00B0" w:rsidRPr="00F40A8C" w:rsidTr="001F3250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2260,92345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2258,50112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99,9</w:t>
            </w:r>
          </w:p>
        </w:tc>
      </w:tr>
      <w:tr w:rsidR="009B00B0" w:rsidRPr="00F40A8C" w:rsidTr="001F3250">
        <w:trPr>
          <w:trHeight w:val="11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1652,48863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1652,47258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1652,48863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1652,47258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594,32626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591,92198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99,6</w:t>
            </w:r>
          </w:p>
        </w:tc>
      </w:tr>
      <w:tr w:rsidR="009B00B0" w:rsidRPr="00F40A8C" w:rsidTr="001F3250">
        <w:trPr>
          <w:trHeight w:val="6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594,32626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591,92198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99,6</w:t>
            </w:r>
          </w:p>
        </w:tc>
      </w:tr>
      <w:tr w:rsidR="009B00B0" w:rsidRPr="00F40A8C" w:rsidTr="001F3250">
        <w:trPr>
          <w:trHeight w:val="3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14,10856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14,10656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3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14,10856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14,10656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 xml:space="preserve">Резервные фонды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0700501000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0700501000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0700501000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7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Подключение дома культуры в с. Федораевка к интернету, путем установки спутниковой антенны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0700501000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29,75348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29,75348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0920300000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29,75348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29,75348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0920305000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29,75348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29,75348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0920305000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9,56100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9,56100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0920305000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9,56100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9,56100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Расчеты со средствами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0920305100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0920305100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0920305100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Расходы по обслуживанию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0920305200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11,19248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11,19248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0920305200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11,19248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11,19248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0920305200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11,19248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11,19248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Повышение обеспечения безопасности людей на водных объектах Шегарского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101,38000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101,38000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7950600000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1,40000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7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Оказание помощи в проведении водопровода к жилому дому инвалида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99,98000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99,98000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7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99,98000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99,98000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75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99,98000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99,98000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7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99,98000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99,98000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52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Замена электрооборудования в здании ДК с. Монастырка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99,98000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99,98000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920305300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56,45600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56,45600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7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920305300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56,45600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56,45600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97,40000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97,40000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97,40000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97,40000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97,40000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97,40000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97,40000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97,40000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16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212810000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97,40000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97,40000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97,40000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97,40000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90,90000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90,90000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3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90,90000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90,90000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5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6,50000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6,50000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6,50000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6,50000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9CC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177,95117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167,23804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177,95117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167,23804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94,0</w:t>
            </w:r>
          </w:p>
        </w:tc>
      </w:tr>
      <w:tr w:rsidR="009B00B0" w:rsidRPr="00F40A8C" w:rsidTr="001F32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700500000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10,71117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B00B0" w:rsidRPr="00F40A8C" w:rsidTr="001F3250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700501000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10,71117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B00B0" w:rsidRPr="00F40A8C" w:rsidTr="001F3250">
        <w:trPr>
          <w:trHeight w:val="9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72,24000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72,23804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72,24000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72,23804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2180100000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72,24000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72,23804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7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95,00000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5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Обеспечение пожарной безопасности на территории Шегарского района на период 2018-2020 годов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95,00000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4801,94200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4772,75626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99,4</w:t>
            </w:r>
          </w:p>
        </w:tc>
      </w:tr>
      <w:tr w:rsidR="009B00B0" w:rsidRPr="00F40A8C" w:rsidTr="001F3250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Премирование муниципальных образований Томской области - победителей областного конкурса в агропромышленном комплексе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0626800000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0626840150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0626840150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4633,07200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4632,89326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2630,60000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2630,60000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"Ремонт автомобильных дорог общего пользования местного занчения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1828400000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2630,60000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2630,60000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Ремонт автоомбильных дорог общего пользования местного значения в границах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1828440895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2630,60000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2630,60000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1828440895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2630,60000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2630,60000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1828440895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2630,60000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2630,60000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3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1864,00000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1863,82126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1864,00000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1863,82126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13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3150212000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1864,00000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1863,82126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5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3150212000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1864,00000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1863,82126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6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3150212000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1864,00000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1863,82126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6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138,47200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138,47200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Муниципальная программа " Развитие автомобильных дорог общего пользования местного значения на территории Шегарского района на период 2015-2020гг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7950700000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138,47200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138,47200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Софинансирование расходов на ремонт автомобильных дорог общего пользования местного занчения в границах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79507S0895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138,47200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138,47200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79507S0895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138,47200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138,47200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623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79507S0895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138,47200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138,47200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62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108,87000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79,86300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73,4</w:t>
            </w:r>
          </w:p>
        </w:tc>
      </w:tr>
      <w:tr w:rsidR="009B00B0" w:rsidRPr="00F40A8C" w:rsidTr="001F3250">
        <w:trPr>
          <w:trHeight w:val="6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700501000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17,87000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17,87000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i/>
                <w:iCs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6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700501000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17,87000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17,87000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6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700501000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17,87000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17,87000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6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3400300000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91,00000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61,99300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68,1</w:t>
            </w:r>
          </w:p>
        </w:tc>
      </w:tr>
      <w:tr w:rsidR="009B00B0" w:rsidRPr="00F40A8C" w:rsidTr="001F3250">
        <w:trPr>
          <w:trHeight w:val="6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61,99300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68,1</w:t>
            </w:r>
          </w:p>
        </w:tc>
      </w:tr>
      <w:tr w:rsidR="009B00B0" w:rsidRPr="00F40A8C" w:rsidTr="001F3250">
        <w:trPr>
          <w:trHeight w:val="6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61,99300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68,1</w:t>
            </w:r>
          </w:p>
        </w:tc>
      </w:tr>
      <w:tr w:rsidR="009B00B0" w:rsidRPr="00F40A8C" w:rsidTr="001F3250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883,23237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815,86313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92,4</w:t>
            </w:r>
          </w:p>
        </w:tc>
      </w:tr>
      <w:tr w:rsidR="009B00B0" w:rsidRPr="00F40A8C" w:rsidTr="001F325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214,93832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150,29009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69,9</w:t>
            </w:r>
          </w:p>
        </w:tc>
      </w:tr>
      <w:tr w:rsidR="009B00B0" w:rsidRPr="00F40A8C" w:rsidTr="001F3250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3900000000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214,93832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150,29009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69,9</w:t>
            </w:r>
          </w:p>
        </w:tc>
      </w:tr>
      <w:tr w:rsidR="009B00B0" w:rsidRPr="00F40A8C" w:rsidTr="001F3250">
        <w:trPr>
          <w:trHeight w:val="3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214,93832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150,29009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69,9</w:t>
            </w:r>
          </w:p>
        </w:tc>
      </w:tr>
      <w:tr w:rsidR="009B00B0" w:rsidRPr="00F40A8C" w:rsidTr="001F3250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Капитальный ремонт многоквартирного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3900212000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109,77000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45,81084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41,7</w:t>
            </w:r>
          </w:p>
        </w:tc>
      </w:tr>
      <w:tr w:rsidR="009B00B0" w:rsidRPr="00F40A8C" w:rsidTr="001F3250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3900212000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109,77000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45,81084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41,7</w:t>
            </w:r>
          </w:p>
        </w:tc>
      </w:tr>
      <w:tr w:rsidR="009B00B0" w:rsidRPr="00F40A8C" w:rsidTr="001F3250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3900212000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109,77000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45,81084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41,7</w:t>
            </w:r>
          </w:p>
        </w:tc>
      </w:tr>
      <w:tr w:rsidR="009B00B0" w:rsidRPr="00F40A8C" w:rsidTr="001F3250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55,16449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54,47542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98,8</w:t>
            </w:r>
          </w:p>
        </w:tc>
      </w:tr>
      <w:tr w:rsidR="009B00B0" w:rsidRPr="00F40A8C" w:rsidTr="001F3250">
        <w:trPr>
          <w:trHeight w:val="5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55,16449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54,47542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98,8</w:t>
            </w:r>
          </w:p>
        </w:tc>
      </w:tr>
      <w:tr w:rsidR="009B00B0" w:rsidRPr="00F40A8C" w:rsidTr="001F3250">
        <w:trPr>
          <w:trHeight w:val="5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50,00383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50,00383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5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50,00383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50,00383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36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297,73300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297,73300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3910500000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297,73300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297,73300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58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3910500000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297,73300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297,73300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3910500000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297,73300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297,73300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370,56105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367,84004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99,3</w:t>
            </w:r>
          </w:p>
        </w:tc>
      </w:tr>
      <w:tr w:rsidR="009B00B0" w:rsidRPr="00F40A8C" w:rsidTr="001F3250">
        <w:trPr>
          <w:trHeight w:val="38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362,56105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359,84004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99,2</w:t>
            </w:r>
          </w:p>
        </w:tc>
      </w:tr>
      <w:tr w:rsidR="009B00B0" w:rsidRPr="00F40A8C" w:rsidTr="001F3250">
        <w:trPr>
          <w:trHeight w:val="37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264,97405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262,68223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99,1</w:t>
            </w:r>
          </w:p>
        </w:tc>
      </w:tr>
      <w:tr w:rsidR="009B00B0" w:rsidRPr="00F40A8C" w:rsidTr="001F3250">
        <w:trPr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263,20582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260,91400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99,1</w:t>
            </w:r>
          </w:p>
        </w:tc>
      </w:tr>
      <w:tr w:rsidR="009B00B0" w:rsidRPr="00F40A8C" w:rsidTr="001F3250">
        <w:trPr>
          <w:trHeight w:val="62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263,20582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260,91400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99,1</w:t>
            </w:r>
          </w:p>
        </w:tc>
      </w:tr>
      <w:tr w:rsidR="009B00B0" w:rsidRPr="00F40A8C" w:rsidTr="001F3250">
        <w:trPr>
          <w:trHeight w:val="623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1,76823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1,76823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623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1,76823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1,76823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97,58700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97,15781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99,6</w:t>
            </w:r>
          </w:p>
        </w:tc>
      </w:tr>
      <w:tr w:rsidR="009B00B0" w:rsidRPr="00F40A8C" w:rsidTr="001F3250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67,64253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67,64253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67,64253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67,64253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29,94447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29,51528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98,6</w:t>
            </w:r>
          </w:p>
        </w:tc>
      </w:tr>
      <w:tr w:rsidR="009B00B0" w:rsidRPr="00F40A8C" w:rsidTr="001F3250">
        <w:trPr>
          <w:trHeight w:val="8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29,94447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29,51528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98,6</w:t>
            </w:r>
          </w:p>
        </w:tc>
      </w:tr>
      <w:tr w:rsidR="009B00B0" w:rsidRPr="00F40A8C" w:rsidTr="001F3250">
        <w:trPr>
          <w:trHeight w:val="56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МП "Охрана окружающей среды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7951500000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8,00000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i/>
                <w:iCs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56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7951500000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8,00000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8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7951500000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8,00000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Помощь в ремонте жилья граждан, нуждающихся в улучшении жилищных условий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1116040710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7,49400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7,49400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56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1116000000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7,49400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7,49400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56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7,49400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7,49400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56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0D205C">
        <w:trPr>
          <w:trHeight w:val="18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1228040820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850,00000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5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1228040820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850,00000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1228040820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850,00000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14,00000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1,33500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</w:tr>
      <w:tr w:rsidR="009B00B0" w:rsidRPr="00F40A8C" w:rsidTr="001F3250">
        <w:trPr>
          <w:trHeight w:val="3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14,00000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1,33500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</w:tr>
      <w:tr w:rsidR="009B00B0" w:rsidRPr="00F40A8C" w:rsidTr="001F3250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14,00000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1,33500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</w:tr>
      <w:tr w:rsidR="009B00B0" w:rsidRPr="00F40A8C" w:rsidTr="001F3250">
        <w:trPr>
          <w:trHeight w:val="55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14,00000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1,33500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</w:tr>
      <w:tr w:rsidR="009B00B0" w:rsidRPr="00F40A8C" w:rsidTr="001F3250">
        <w:trPr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14,00000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1,33500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</w:tr>
      <w:tr w:rsidR="009B00B0" w:rsidRPr="00F40A8C" w:rsidTr="001F3250">
        <w:trPr>
          <w:trHeight w:val="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14,00000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1,33500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</w:tr>
      <w:tr w:rsidR="009B00B0" w:rsidRPr="00F40A8C" w:rsidTr="001F3250">
        <w:trPr>
          <w:trHeight w:val="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00B0" w:rsidRPr="00F40A8C" w:rsidTr="001F3250">
        <w:trPr>
          <w:trHeight w:val="3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1148,90000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1148,90000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1148,90000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1148,90000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147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Межбюджетные трансферты  муниципальному району из бюджета поселений и МБТ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1148,90000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1148,90000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5210601000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17,40000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17,40000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13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5210601000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17,40000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17,40000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34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5210602000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1131,50000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1131,50000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B00B0" w:rsidRPr="00F40A8C" w:rsidTr="001F3250">
        <w:trPr>
          <w:trHeight w:val="118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МБТ бюджету муниципального  района  на финансовое обеспечение переданных полномочий  в соответствии с п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5210602000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1131,50000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9B00B0" w:rsidRPr="00F40A8C" w:rsidRDefault="009B00B0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1131,50000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F40A8C" w:rsidRDefault="009B00B0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</w:tbl>
    <w:p w:rsidR="009B00B0" w:rsidRDefault="009B00B0" w:rsidP="00811E60">
      <w:pPr>
        <w:jc w:val="both"/>
        <w:rPr>
          <w:rFonts w:ascii="Arial" w:hAnsi="Arial" w:cs="Arial"/>
        </w:rPr>
      </w:pPr>
    </w:p>
    <w:p w:rsidR="009B00B0" w:rsidRDefault="009B00B0" w:rsidP="00811E60">
      <w:pPr>
        <w:jc w:val="both"/>
        <w:rPr>
          <w:rFonts w:ascii="Arial" w:hAnsi="Arial" w:cs="Arial"/>
        </w:rPr>
      </w:pPr>
    </w:p>
    <w:p w:rsidR="009B00B0" w:rsidRDefault="009B00B0" w:rsidP="00811E60">
      <w:pPr>
        <w:jc w:val="both"/>
        <w:rPr>
          <w:rFonts w:ascii="Arial" w:hAnsi="Arial" w:cs="Arial"/>
        </w:rPr>
      </w:pPr>
    </w:p>
    <w:p w:rsidR="009B00B0" w:rsidRDefault="009B00B0" w:rsidP="00811E60">
      <w:pPr>
        <w:jc w:val="both"/>
        <w:rPr>
          <w:rFonts w:ascii="Arial" w:hAnsi="Arial" w:cs="Arial"/>
        </w:rPr>
      </w:pPr>
    </w:p>
    <w:p w:rsidR="009B00B0" w:rsidRPr="00664E45" w:rsidRDefault="009B00B0" w:rsidP="00664E45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664E45">
        <w:rPr>
          <w:rFonts w:ascii="Arial" w:hAnsi="Arial" w:cs="Arial"/>
          <w:b/>
          <w:bCs/>
        </w:rPr>
        <w:t>Пояснительная записка</w:t>
      </w:r>
    </w:p>
    <w:p w:rsidR="009B00B0" w:rsidRPr="00664E45" w:rsidRDefault="009B00B0" w:rsidP="00664E45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664E45">
        <w:rPr>
          <w:rFonts w:ascii="Arial" w:hAnsi="Arial" w:cs="Arial"/>
          <w:b/>
          <w:bCs/>
        </w:rPr>
        <w:t xml:space="preserve"> к проекту решения Совета Север</w:t>
      </w:r>
      <w:r>
        <w:rPr>
          <w:rFonts w:ascii="Arial" w:hAnsi="Arial" w:cs="Arial"/>
          <w:b/>
          <w:bCs/>
        </w:rPr>
        <w:t>ного сельского поселения от 24 апреля</w:t>
      </w:r>
      <w:r w:rsidRPr="00664E45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 xml:space="preserve">9 </w:t>
      </w:r>
      <w:r w:rsidRPr="00664E45"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</w:rPr>
        <w:t xml:space="preserve">. № 70 </w:t>
      </w:r>
      <w:r w:rsidRPr="00664E45">
        <w:rPr>
          <w:rFonts w:ascii="Arial" w:hAnsi="Arial" w:cs="Arial"/>
          <w:b/>
          <w:bCs/>
        </w:rPr>
        <w:t>об исполнении бюджета Муниципального образования «Северное сельское поселение»</w:t>
      </w:r>
      <w:r w:rsidRPr="00664E45">
        <w:rPr>
          <w:rFonts w:ascii="Arial" w:hAnsi="Arial" w:cs="Arial"/>
        </w:rPr>
        <w:t xml:space="preserve"> </w:t>
      </w:r>
      <w:r w:rsidRPr="00664E45">
        <w:rPr>
          <w:rFonts w:ascii="Arial" w:hAnsi="Arial" w:cs="Arial"/>
          <w:b/>
          <w:bCs/>
        </w:rPr>
        <w:t>за  201</w:t>
      </w:r>
      <w:r>
        <w:rPr>
          <w:rFonts w:ascii="Arial" w:hAnsi="Arial" w:cs="Arial"/>
          <w:b/>
          <w:bCs/>
        </w:rPr>
        <w:t xml:space="preserve">8 </w:t>
      </w:r>
      <w:r w:rsidRPr="00664E45">
        <w:rPr>
          <w:rFonts w:ascii="Arial" w:hAnsi="Arial" w:cs="Arial"/>
          <w:b/>
          <w:bCs/>
        </w:rPr>
        <w:t>год</w:t>
      </w:r>
    </w:p>
    <w:p w:rsidR="009B00B0" w:rsidRPr="00664E45" w:rsidRDefault="009B00B0" w:rsidP="00664E45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9B00B0" w:rsidRDefault="009B00B0" w:rsidP="00664E4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64E45">
        <w:rPr>
          <w:rFonts w:ascii="Arial" w:hAnsi="Arial" w:cs="Arial"/>
          <w:sz w:val="24"/>
          <w:szCs w:val="24"/>
        </w:rPr>
        <w:t xml:space="preserve">Решением Совета Северного сельского поселения от </w:t>
      </w:r>
      <w:r>
        <w:rPr>
          <w:rFonts w:ascii="Arial" w:hAnsi="Arial" w:cs="Arial"/>
          <w:sz w:val="24"/>
          <w:szCs w:val="24"/>
        </w:rPr>
        <w:t>27</w:t>
      </w:r>
      <w:r w:rsidRPr="00664E45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 xml:space="preserve">7 </w:t>
      </w:r>
      <w:r w:rsidRPr="00664E45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19</w:t>
      </w:r>
      <w:r w:rsidRPr="00664E45">
        <w:rPr>
          <w:rFonts w:ascii="Arial" w:hAnsi="Arial" w:cs="Arial"/>
          <w:sz w:val="24"/>
          <w:szCs w:val="24"/>
        </w:rPr>
        <w:t xml:space="preserve"> «О бюджете Северного сельского поселения на 201</w:t>
      </w:r>
      <w:r>
        <w:rPr>
          <w:rFonts w:ascii="Arial" w:hAnsi="Arial" w:cs="Arial"/>
          <w:sz w:val="24"/>
          <w:szCs w:val="24"/>
        </w:rPr>
        <w:t>8</w:t>
      </w:r>
      <w:r w:rsidRPr="00664E45">
        <w:rPr>
          <w:rFonts w:ascii="Arial" w:hAnsi="Arial" w:cs="Arial"/>
          <w:sz w:val="24"/>
          <w:szCs w:val="24"/>
        </w:rPr>
        <w:t xml:space="preserve"> год» и последними изменениями к нему от </w:t>
      </w:r>
      <w:r>
        <w:rPr>
          <w:rFonts w:ascii="Arial" w:hAnsi="Arial" w:cs="Arial"/>
          <w:sz w:val="24"/>
          <w:szCs w:val="24"/>
        </w:rPr>
        <w:t>19</w:t>
      </w:r>
      <w:r w:rsidRPr="00664E45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 xml:space="preserve">8 </w:t>
      </w:r>
      <w:r w:rsidRPr="00664E45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52</w:t>
      </w:r>
      <w:r w:rsidRPr="00664E45">
        <w:rPr>
          <w:rFonts w:ascii="Arial" w:hAnsi="Arial" w:cs="Arial"/>
          <w:sz w:val="24"/>
          <w:szCs w:val="24"/>
        </w:rPr>
        <w:t xml:space="preserve"> бюджет поселения был утвержден: </w:t>
      </w:r>
      <w:r w:rsidRPr="00664E45">
        <w:rPr>
          <w:rFonts w:ascii="Arial" w:hAnsi="Arial" w:cs="Arial"/>
          <w:sz w:val="24"/>
          <w:szCs w:val="24"/>
        </w:rPr>
        <w:tab/>
      </w:r>
    </w:p>
    <w:p w:rsidR="009B00B0" w:rsidRPr="00664E45" w:rsidRDefault="009B00B0" w:rsidP="00664E4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64E45">
        <w:rPr>
          <w:rFonts w:ascii="Arial" w:hAnsi="Arial" w:cs="Arial"/>
          <w:sz w:val="24"/>
          <w:szCs w:val="24"/>
        </w:rPr>
        <w:t xml:space="preserve">1.1.общий объём доходов бюджета поселения в сумме </w:t>
      </w:r>
      <w:r>
        <w:rPr>
          <w:rFonts w:ascii="Arial" w:hAnsi="Arial" w:cs="Arial"/>
          <w:b/>
          <w:sz w:val="24"/>
          <w:szCs w:val="24"/>
        </w:rPr>
        <w:t>14981</w:t>
      </w:r>
      <w:r w:rsidRPr="00664E4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796200</w:t>
      </w:r>
      <w:r w:rsidRPr="00664E45">
        <w:rPr>
          <w:rFonts w:ascii="Arial" w:hAnsi="Arial" w:cs="Arial"/>
          <w:b/>
          <w:sz w:val="24"/>
          <w:szCs w:val="24"/>
        </w:rPr>
        <w:t xml:space="preserve"> </w:t>
      </w:r>
      <w:r w:rsidRPr="00664E45">
        <w:rPr>
          <w:rFonts w:ascii="Arial" w:hAnsi="Arial" w:cs="Arial"/>
          <w:sz w:val="24"/>
          <w:szCs w:val="24"/>
        </w:rPr>
        <w:t xml:space="preserve">тыс. рублей, в том числе налоговые и неналоговые доходы в сумме </w:t>
      </w:r>
      <w:r w:rsidRPr="00664E45"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>9</w:t>
      </w:r>
      <w:r w:rsidRPr="00664E45">
        <w:rPr>
          <w:rFonts w:ascii="Arial" w:hAnsi="Arial" w:cs="Arial"/>
          <w:b/>
          <w:sz w:val="24"/>
          <w:szCs w:val="24"/>
        </w:rPr>
        <w:t>0,</w:t>
      </w:r>
      <w:r>
        <w:rPr>
          <w:rFonts w:ascii="Arial" w:hAnsi="Arial" w:cs="Arial"/>
          <w:b/>
          <w:sz w:val="24"/>
          <w:szCs w:val="24"/>
        </w:rPr>
        <w:t>0</w:t>
      </w:r>
      <w:r w:rsidRPr="00664E45">
        <w:rPr>
          <w:rFonts w:ascii="Arial" w:hAnsi="Arial" w:cs="Arial"/>
          <w:b/>
          <w:sz w:val="24"/>
          <w:szCs w:val="24"/>
        </w:rPr>
        <w:t>0000</w:t>
      </w:r>
      <w:r w:rsidRPr="00664E45">
        <w:rPr>
          <w:rFonts w:ascii="Arial" w:hAnsi="Arial" w:cs="Arial"/>
          <w:sz w:val="24"/>
          <w:szCs w:val="24"/>
        </w:rPr>
        <w:t xml:space="preserve"> тыс. рублей»;</w:t>
      </w:r>
    </w:p>
    <w:p w:rsidR="009B00B0" w:rsidRPr="00664E45" w:rsidRDefault="009B00B0" w:rsidP="00664E4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64E45">
        <w:rPr>
          <w:rFonts w:ascii="Arial" w:hAnsi="Arial" w:cs="Arial"/>
          <w:sz w:val="24"/>
          <w:szCs w:val="24"/>
        </w:rPr>
        <w:t xml:space="preserve">1.2. общий объём расходов бюджета поселения в сумме  </w:t>
      </w:r>
      <w:r>
        <w:rPr>
          <w:rFonts w:ascii="Arial" w:hAnsi="Arial" w:cs="Arial"/>
          <w:b/>
          <w:sz w:val="24"/>
          <w:szCs w:val="24"/>
        </w:rPr>
        <w:t>15270</w:t>
      </w:r>
      <w:r w:rsidRPr="00664E4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76200</w:t>
      </w:r>
      <w:r w:rsidRPr="00664E45">
        <w:rPr>
          <w:rFonts w:ascii="Arial" w:hAnsi="Arial" w:cs="Arial"/>
          <w:sz w:val="24"/>
          <w:szCs w:val="24"/>
        </w:rPr>
        <w:t xml:space="preserve"> тыс. рублей.</w:t>
      </w:r>
    </w:p>
    <w:p w:rsidR="009B00B0" w:rsidRPr="00664E45" w:rsidRDefault="009B00B0" w:rsidP="00664E4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64E45">
        <w:rPr>
          <w:rFonts w:ascii="Arial" w:hAnsi="Arial" w:cs="Arial"/>
          <w:sz w:val="24"/>
          <w:szCs w:val="24"/>
        </w:rPr>
        <w:t xml:space="preserve">1.3. объём дефицита бюджета поселения в сумме </w:t>
      </w:r>
      <w:r>
        <w:rPr>
          <w:rFonts w:ascii="Arial" w:hAnsi="Arial" w:cs="Arial"/>
          <w:b/>
          <w:sz w:val="24"/>
          <w:szCs w:val="24"/>
        </w:rPr>
        <w:t>288</w:t>
      </w:r>
      <w:r w:rsidRPr="00664E4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96580</w:t>
      </w:r>
      <w:r w:rsidRPr="00664E45">
        <w:rPr>
          <w:rFonts w:ascii="Arial" w:hAnsi="Arial" w:cs="Arial"/>
          <w:b/>
          <w:sz w:val="24"/>
          <w:szCs w:val="24"/>
        </w:rPr>
        <w:t xml:space="preserve"> </w:t>
      </w:r>
      <w:r w:rsidRPr="00664E45">
        <w:rPr>
          <w:rFonts w:ascii="Arial" w:hAnsi="Arial" w:cs="Arial"/>
          <w:sz w:val="24"/>
          <w:szCs w:val="24"/>
        </w:rPr>
        <w:t>тыс. рублей.</w:t>
      </w:r>
    </w:p>
    <w:p w:rsidR="009B00B0" w:rsidRPr="00664E45" w:rsidRDefault="009B00B0" w:rsidP="00664E45">
      <w:pPr>
        <w:pStyle w:val="BodyText"/>
        <w:spacing w:after="0"/>
        <w:ind w:firstLine="709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>За 201</w:t>
      </w:r>
      <w:r>
        <w:rPr>
          <w:rFonts w:ascii="Arial" w:hAnsi="Arial" w:cs="Arial"/>
        </w:rPr>
        <w:t>8</w:t>
      </w:r>
      <w:r w:rsidRPr="00664E45">
        <w:rPr>
          <w:rFonts w:ascii="Arial" w:hAnsi="Arial" w:cs="Arial"/>
        </w:rPr>
        <w:t xml:space="preserve"> год доходы бюджета поселения исполнены в сумме </w:t>
      </w:r>
      <w:r w:rsidRPr="00664E4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15</w:t>
      </w:r>
      <w:r w:rsidRPr="00664E45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015</w:t>
      </w:r>
      <w:r w:rsidRPr="00664E4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31410</w:t>
      </w:r>
      <w:r w:rsidRPr="00664E45">
        <w:rPr>
          <w:rFonts w:ascii="Arial" w:hAnsi="Arial" w:cs="Arial"/>
        </w:rPr>
        <w:t>тыс. рублей (</w:t>
      </w:r>
      <w:r>
        <w:rPr>
          <w:rFonts w:ascii="Arial" w:hAnsi="Arial" w:cs="Arial"/>
        </w:rPr>
        <w:t>100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664E45">
        <w:rPr>
          <w:rFonts w:ascii="Arial" w:hAnsi="Arial" w:cs="Arial"/>
        </w:rPr>
        <w:t xml:space="preserve">%), расходы в сумме </w:t>
      </w:r>
      <w:r>
        <w:rPr>
          <w:rFonts w:ascii="Arial" w:hAnsi="Arial" w:cs="Arial"/>
        </w:rPr>
        <w:t>15</w:t>
      </w:r>
      <w:r w:rsidRPr="00664E45">
        <w:rPr>
          <w:rFonts w:ascii="Arial" w:hAnsi="Arial" w:cs="Arial"/>
        </w:rPr>
        <w:t> </w:t>
      </w:r>
      <w:r>
        <w:rPr>
          <w:rFonts w:ascii="Arial" w:hAnsi="Arial" w:cs="Arial"/>
        </w:rPr>
        <w:t>032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31464</w:t>
      </w:r>
      <w:r w:rsidRPr="00664E45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98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4</w:t>
      </w:r>
      <w:r w:rsidRPr="00664E45">
        <w:rPr>
          <w:rFonts w:ascii="Arial" w:hAnsi="Arial" w:cs="Arial"/>
        </w:rPr>
        <w:t>%).</w:t>
      </w:r>
    </w:p>
    <w:p w:rsidR="009B00B0" w:rsidRPr="00664E45" w:rsidRDefault="009B00B0" w:rsidP="00664E4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 xml:space="preserve">В результате исполнения бюджета поселения  сложился дефицит в размере </w:t>
      </w:r>
      <w:r>
        <w:rPr>
          <w:rFonts w:ascii="Arial" w:hAnsi="Arial" w:cs="Arial"/>
        </w:rPr>
        <w:t>17</w:t>
      </w:r>
      <w:r w:rsidRPr="00664E45">
        <w:rPr>
          <w:rFonts w:ascii="Arial" w:hAnsi="Arial" w:cs="Arial"/>
        </w:rPr>
        <w:t>,0</w:t>
      </w:r>
      <w:r>
        <w:rPr>
          <w:rFonts w:ascii="Arial" w:hAnsi="Arial" w:cs="Arial"/>
        </w:rPr>
        <w:t>0054</w:t>
      </w:r>
      <w:r w:rsidRPr="00664E45">
        <w:rPr>
          <w:rFonts w:ascii="Arial" w:hAnsi="Arial" w:cs="Arial"/>
        </w:rPr>
        <w:t xml:space="preserve"> тыс. рублей.</w:t>
      </w:r>
    </w:p>
    <w:p w:rsidR="009B00B0" w:rsidRPr="00664E45" w:rsidRDefault="009B00B0" w:rsidP="00664E45">
      <w:pPr>
        <w:pStyle w:val="a0"/>
        <w:spacing w:line="240" w:lineRule="auto"/>
        <w:rPr>
          <w:rFonts w:ascii="Arial" w:hAnsi="Arial" w:cs="Arial"/>
          <w:sz w:val="24"/>
          <w:szCs w:val="24"/>
        </w:rPr>
      </w:pPr>
      <w:r w:rsidRPr="00664E45">
        <w:rPr>
          <w:rFonts w:ascii="Arial" w:hAnsi="Arial" w:cs="Arial"/>
          <w:sz w:val="24"/>
          <w:szCs w:val="24"/>
        </w:rPr>
        <w:t>Согласно отчетным данным по состоянию на 01.01.201</w:t>
      </w:r>
      <w:r>
        <w:rPr>
          <w:rFonts w:ascii="Arial" w:hAnsi="Arial" w:cs="Arial"/>
          <w:sz w:val="24"/>
          <w:szCs w:val="24"/>
        </w:rPr>
        <w:t>9</w:t>
      </w:r>
      <w:r w:rsidRPr="00664E45">
        <w:rPr>
          <w:rFonts w:ascii="Arial" w:hAnsi="Arial" w:cs="Arial"/>
          <w:sz w:val="24"/>
          <w:szCs w:val="24"/>
        </w:rPr>
        <w:t xml:space="preserve"> года в поселении сформировалась дебиторская задолженность в сумме </w:t>
      </w:r>
      <w:r>
        <w:rPr>
          <w:rFonts w:ascii="Arial" w:hAnsi="Arial" w:cs="Arial"/>
          <w:sz w:val="24"/>
          <w:szCs w:val="24"/>
        </w:rPr>
        <w:t>27</w:t>
      </w:r>
      <w:r w:rsidRPr="00664E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3</w:t>
      </w:r>
      <w:r w:rsidRPr="00664E45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9B00B0" w:rsidRPr="00664E45" w:rsidRDefault="009B00B0" w:rsidP="00664E45">
      <w:pPr>
        <w:pStyle w:val="a0"/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664E45">
        <w:rPr>
          <w:rFonts w:ascii="Arial" w:hAnsi="Arial" w:cs="Arial"/>
          <w:color w:val="FF0000"/>
          <w:sz w:val="24"/>
          <w:szCs w:val="24"/>
        </w:rPr>
        <w:t xml:space="preserve">-  предоплата  за электроэнергию – </w:t>
      </w:r>
      <w:r>
        <w:rPr>
          <w:rFonts w:ascii="Arial" w:hAnsi="Arial" w:cs="Arial"/>
          <w:color w:val="FF0000"/>
          <w:sz w:val="24"/>
          <w:szCs w:val="24"/>
        </w:rPr>
        <w:t>8</w:t>
      </w:r>
      <w:r w:rsidRPr="00664E45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>92953</w:t>
      </w:r>
      <w:r w:rsidRPr="00664E45">
        <w:rPr>
          <w:rFonts w:ascii="Arial" w:hAnsi="Arial" w:cs="Arial"/>
          <w:color w:val="FF0000"/>
          <w:sz w:val="24"/>
          <w:szCs w:val="24"/>
        </w:rPr>
        <w:t xml:space="preserve"> тыс. рублей;</w:t>
      </w:r>
    </w:p>
    <w:p w:rsidR="009B00B0" w:rsidRPr="00664E45" w:rsidRDefault="009B00B0" w:rsidP="00664E45">
      <w:pPr>
        <w:pStyle w:val="a0"/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664E45">
        <w:rPr>
          <w:rFonts w:ascii="Arial" w:hAnsi="Arial" w:cs="Arial"/>
          <w:color w:val="FF0000"/>
          <w:sz w:val="24"/>
          <w:szCs w:val="24"/>
        </w:rPr>
        <w:t>-  предоплата  за услуги сотовой связи – 1</w:t>
      </w:r>
      <w:r>
        <w:rPr>
          <w:rFonts w:ascii="Arial" w:hAnsi="Arial" w:cs="Arial"/>
          <w:color w:val="FF0000"/>
          <w:sz w:val="24"/>
          <w:szCs w:val="24"/>
        </w:rPr>
        <w:t>8</w:t>
      </w:r>
      <w:r w:rsidRPr="00664E45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>36863</w:t>
      </w:r>
      <w:r w:rsidRPr="00664E45">
        <w:rPr>
          <w:rFonts w:ascii="Arial" w:hAnsi="Arial" w:cs="Arial"/>
          <w:color w:val="FF0000"/>
          <w:sz w:val="24"/>
          <w:szCs w:val="24"/>
        </w:rPr>
        <w:t xml:space="preserve"> тыс. рублей;</w:t>
      </w:r>
    </w:p>
    <w:p w:rsidR="009B00B0" w:rsidRPr="00664E45" w:rsidRDefault="009B00B0" w:rsidP="00664E45">
      <w:pPr>
        <w:pStyle w:val="a0"/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664E45">
        <w:rPr>
          <w:rFonts w:ascii="Arial" w:hAnsi="Arial" w:cs="Arial"/>
          <w:color w:val="FF0000"/>
          <w:sz w:val="24"/>
          <w:szCs w:val="24"/>
        </w:rPr>
        <w:t xml:space="preserve">Кредиторская задолженность составила </w:t>
      </w:r>
      <w:r>
        <w:rPr>
          <w:rFonts w:ascii="Arial" w:hAnsi="Arial" w:cs="Arial"/>
          <w:color w:val="FF0000"/>
          <w:sz w:val="24"/>
          <w:szCs w:val="24"/>
        </w:rPr>
        <w:t>5,33689</w:t>
      </w:r>
      <w:r w:rsidRPr="00664E45">
        <w:rPr>
          <w:rFonts w:ascii="Arial" w:hAnsi="Arial" w:cs="Arial"/>
          <w:color w:val="FF0000"/>
          <w:sz w:val="24"/>
          <w:szCs w:val="24"/>
        </w:rPr>
        <w:t xml:space="preserve"> тыс. рублей,  в том числе:</w:t>
      </w:r>
    </w:p>
    <w:p w:rsidR="009B00B0" w:rsidRDefault="009B00B0" w:rsidP="00664E45">
      <w:pPr>
        <w:pStyle w:val="a0"/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664E45">
        <w:rPr>
          <w:rFonts w:ascii="Arial" w:hAnsi="Arial" w:cs="Arial"/>
          <w:color w:val="FF0000"/>
          <w:sz w:val="24"/>
          <w:szCs w:val="24"/>
        </w:rPr>
        <w:t xml:space="preserve"> -  за </w:t>
      </w:r>
      <w:r>
        <w:rPr>
          <w:rFonts w:ascii="Arial" w:hAnsi="Arial" w:cs="Arial"/>
          <w:color w:val="FF0000"/>
          <w:sz w:val="24"/>
          <w:szCs w:val="24"/>
        </w:rPr>
        <w:t>водоснабжение</w:t>
      </w:r>
      <w:r w:rsidRPr="00664E45">
        <w:rPr>
          <w:rFonts w:ascii="Arial" w:hAnsi="Arial" w:cs="Arial"/>
          <w:color w:val="FF0000"/>
          <w:sz w:val="24"/>
          <w:szCs w:val="24"/>
        </w:rPr>
        <w:t xml:space="preserve">  – </w:t>
      </w:r>
      <w:r>
        <w:rPr>
          <w:rFonts w:ascii="Arial" w:hAnsi="Arial" w:cs="Arial"/>
          <w:color w:val="FF0000"/>
          <w:sz w:val="24"/>
          <w:szCs w:val="24"/>
        </w:rPr>
        <w:t>1,01772</w:t>
      </w:r>
      <w:r w:rsidRPr="00664E45">
        <w:rPr>
          <w:rFonts w:ascii="Arial" w:hAnsi="Arial" w:cs="Arial"/>
          <w:color w:val="FF0000"/>
          <w:sz w:val="24"/>
          <w:szCs w:val="24"/>
        </w:rPr>
        <w:t xml:space="preserve"> тыс. рублей;</w:t>
      </w:r>
    </w:p>
    <w:p w:rsidR="009B00B0" w:rsidRDefault="009B00B0" w:rsidP="00664E45">
      <w:pPr>
        <w:pStyle w:val="a0"/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-  за ГСМ – 3,40860 тыс. рублей;</w:t>
      </w:r>
    </w:p>
    <w:p w:rsidR="009B00B0" w:rsidRDefault="009B00B0" w:rsidP="00664E45">
      <w:pPr>
        <w:pStyle w:val="a0"/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-  за публикацию НПА – 0,22150 тыс. рублей;</w:t>
      </w:r>
    </w:p>
    <w:p w:rsidR="009B00B0" w:rsidRPr="00664E45" w:rsidRDefault="009B00B0" w:rsidP="00664E45">
      <w:pPr>
        <w:pStyle w:val="a0"/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-  за капитальный ремонт  - 0,68907</w:t>
      </w:r>
    </w:p>
    <w:p w:rsidR="009B00B0" w:rsidRPr="00664E45" w:rsidRDefault="009B00B0" w:rsidP="00664E45">
      <w:pPr>
        <w:pStyle w:val="a0"/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9B00B0" w:rsidRPr="00664E45" w:rsidRDefault="009B00B0" w:rsidP="00664E45">
      <w:pPr>
        <w:pStyle w:val="BodyText"/>
        <w:ind w:firstLine="708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>Анализ исполнения бюджета Северного сельского поселения по доходам и расходам бюджета за 201</w:t>
      </w:r>
      <w:r>
        <w:rPr>
          <w:rFonts w:ascii="Arial" w:hAnsi="Arial" w:cs="Arial"/>
        </w:rPr>
        <w:t>8</w:t>
      </w:r>
      <w:r w:rsidRPr="00664E45">
        <w:rPr>
          <w:rFonts w:ascii="Arial" w:hAnsi="Arial" w:cs="Arial"/>
        </w:rPr>
        <w:t xml:space="preserve"> год, а также процентного исполнения приведено в следующих таблицах:</w:t>
      </w:r>
    </w:p>
    <w:p w:rsidR="009B00B0" w:rsidRPr="00664E45" w:rsidRDefault="009B00B0" w:rsidP="00C96F93">
      <w:pPr>
        <w:pStyle w:val="NormalWeb"/>
        <w:ind w:firstLine="709"/>
        <w:jc w:val="center"/>
        <w:rPr>
          <w:rFonts w:ascii="Arial" w:hAnsi="Arial" w:cs="Arial"/>
        </w:rPr>
      </w:pPr>
      <w:r w:rsidRPr="00664E45">
        <w:rPr>
          <w:rFonts w:ascii="Arial" w:hAnsi="Arial" w:cs="Arial"/>
        </w:rPr>
        <w:t>Доходы бюджета Северного сельского поселения за 201</w:t>
      </w:r>
      <w:r>
        <w:rPr>
          <w:rFonts w:ascii="Arial" w:hAnsi="Arial" w:cs="Arial"/>
        </w:rPr>
        <w:t>8</w:t>
      </w:r>
      <w:r w:rsidRPr="00664E45">
        <w:rPr>
          <w:rFonts w:ascii="Arial" w:hAnsi="Arial" w:cs="Arial"/>
        </w:rPr>
        <w:t>г.</w:t>
      </w:r>
    </w:p>
    <w:tbl>
      <w:tblPr>
        <w:tblW w:w="9177" w:type="dxa"/>
        <w:tblInd w:w="93" w:type="dxa"/>
        <w:tblLook w:val="0000"/>
      </w:tblPr>
      <w:tblGrid>
        <w:gridCol w:w="4695"/>
        <w:gridCol w:w="1620"/>
        <w:gridCol w:w="1440"/>
        <w:gridCol w:w="1537"/>
      </w:tblGrid>
      <w:tr w:rsidR="009B00B0" w:rsidRPr="00664E45" w:rsidTr="00664E45">
        <w:trPr>
          <w:trHeight w:val="276"/>
        </w:trPr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jc w:val="center"/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664E45" w:rsidRDefault="009B00B0" w:rsidP="00664E45">
            <w:pPr>
              <w:jc w:val="center"/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утверждено тыс. рублей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664E45" w:rsidRDefault="009B00B0" w:rsidP="00664E45">
            <w:pPr>
              <w:jc w:val="center"/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исполнено тыс. рублей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664E45" w:rsidRDefault="009B00B0" w:rsidP="00664E45">
            <w:pPr>
              <w:jc w:val="center"/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% исполнения</w:t>
            </w:r>
          </w:p>
        </w:tc>
      </w:tr>
      <w:tr w:rsidR="009B00B0" w:rsidRPr="00664E45" w:rsidTr="00664E45">
        <w:trPr>
          <w:trHeight w:val="276"/>
        </w:trPr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</w:p>
        </w:tc>
      </w:tr>
      <w:tr w:rsidR="009B00B0" w:rsidRPr="00664E45" w:rsidTr="00664E45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  <w:b/>
                <w:bCs/>
              </w:rPr>
            </w:pPr>
            <w:r w:rsidRPr="00664E45">
              <w:rPr>
                <w:rFonts w:ascii="Arial" w:hAnsi="Arial" w:cs="Arial"/>
                <w:b/>
                <w:bCs/>
              </w:rPr>
              <w:t>собственные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ED2508">
            <w:pPr>
              <w:jc w:val="right"/>
              <w:rPr>
                <w:rFonts w:ascii="Arial" w:hAnsi="Arial" w:cs="Arial"/>
                <w:b/>
                <w:bCs/>
              </w:rPr>
            </w:pPr>
            <w:r w:rsidRPr="00664E45">
              <w:rPr>
                <w:rFonts w:ascii="Arial" w:hAnsi="Arial" w:cs="Arial"/>
                <w:b/>
                <w:bCs/>
              </w:rPr>
              <w:t>24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664E45">
              <w:rPr>
                <w:rFonts w:ascii="Arial" w:hAnsi="Arial" w:cs="Arial"/>
                <w:b/>
                <w:bCs/>
              </w:rPr>
              <w:t>0,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ED2508">
            <w:pPr>
              <w:jc w:val="right"/>
              <w:rPr>
                <w:rFonts w:ascii="Arial" w:hAnsi="Arial" w:cs="Arial"/>
                <w:b/>
                <w:bCs/>
              </w:rPr>
            </w:pPr>
            <w:r w:rsidRPr="00664E45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654</w:t>
            </w:r>
            <w:r w:rsidRPr="00664E45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106,6</w:t>
            </w:r>
          </w:p>
        </w:tc>
      </w:tr>
      <w:tr w:rsidR="009B00B0" w:rsidRPr="00664E45" w:rsidTr="00664E45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 </w:t>
            </w:r>
          </w:p>
        </w:tc>
      </w:tr>
      <w:tr w:rsidR="009B00B0" w:rsidRPr="00664E45" w:rsidTr="00664E45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ED25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2189</w:t>
            </w:r>
            <w:r w:rsidRPr="00664E4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2371</w:t>
            </w:r>
            <w:r w:rsidRPr="00664E45">
              <w:rPr>
                <w:rFonts w:ascii="Arial" w:hAnsi="Arial" w:cs="Arial"/>
              </w:rPr>
              <w:t>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</w:tr>
      <w:tr w:rsidR="009B00B0" w:rsidRPr="00664E45" w:rsidTr="00664E45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ED25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Pr="00664E4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ED25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</w:t>
            </w:r>
            <w:r w:rsidRPr="00664E4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ED25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9B00B0" w:rsidRPr="00664E45" w:rsidTr="00664E45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  <w:b/>
                <w:bCs/>
              </w:rPr>
            </w:pPr>
            <w:r w:rsidRPr="00664E45">
              <w:rPr>
                <w:rFonts w:ascii="Arial" w:hAnsi="Arial" w:cs="Arial"/>
                <w:b/>
                <w:bCs/>
              </w:rPr>
              <w:t>безвозмездные поступления из других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ED250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12491</w:t>
            </w:r>
            <w:r w:rsidRPr="00664E45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ED250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12360</w:t>
            </w:r>
            <w:r w:rsidRPr="00664E45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99,0</w:t>
            </w:r>
          </w:p>
        </w:tc>
      </w:tr>
      <w:tr w:rsidR="009B00B0" w:rsidRPr="00664E45" w:rsidTr="00664E45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jc w:val="center"/>
              <w:rPr>
                <w:rFonts w:ascii="Arial" w:hAnsi="Arial" w:cs="Arial"/>
                <w:b/>
                <w:bCs/>
              </w:rPr>
            </w:pPr>
            <w:r w:rsidRPr="00664E45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ED250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14981</w:t>
            </w:r>
            <w:r w:rsidRPr="00664E45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ED250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15015</w:t>
            </w:r>
            <w:r w:rsidRPr="00664E45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</w:p>
        </w:tc>
      </w:tr>
    </w:tbl>
    <w:p w:rsidR="009B00B0" w:rsidRPr="00664E45" w:rsidRDefault="009B00B0" w:rsidP="00664E45">
      <w:pPr>
        <w:pStyle w:val="BodyText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00B0" w:rsidRPr="00664E45" w:rsidRDefault="009B00B0" w:rsidP="00664E45">
      <w:pPr>
        <w:pStyle w:val="BodyText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4E45">
        <w:rPr>
          <w:rFonts w:ascii="Arial" w:hAnsi="Arial" w:cs="Arial"/>
          <w:sz w:val="24"/>
          <w:szCs w:val="24"/>
        </w:rPr>
        <w:t xml:space="preserve">В структуре доходов превалируют безвозмездные поступления из других бюджетов, которые составили </w:t>
      </w:r>
      <w:r>
        <w:rPr>
          <w:rFonts w:ascii="Arial" w:hAnsi="Arial" w:cs="Arial"/>
          <w:sz w:val="24"/>
          <w:szCs w:val="24"/>
        </w:rPr>
        <w:t>82</w:t>
      </w:r>
      <w:r w:rsidRPr="00664E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3</w:t>
      </w:r>
      <w:r w:rsidRPr="00664E45">
        <w:rPr>
          <w:rFonts w:ascii="Arial" w:hAnsi="Arial" w:cs="Arial"/>
          <w:sz w:val="24"/>
          <w:szCs w:val="24"/>
        </w:rPr>
        <w:t xml:space="preserve">% в общем объеме поступлений. Доля собственных поступлений составила только </w:t>
      </w:r>
      <w:r>
        <w:rPr>
          <w:rFonts w:ascii="Arial" w:hAnsi="Arial" w:cs="Arial"/>
          <w:sz w:val="24"/>
          <w:szCs w:val="24"/>
        </w:rPr>
        <w:t>17</w:t>
      </w:r>
      <w:r w:rsidRPr="00664E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7</w:t>
      </w:r>
      <w:r w:rsidRPr="00664E45">
        <w:rPr>
          <w:rFonts w:ascii="Arial" w:hAnsi="Arial" w:cs="Arial"/>
          <w:sz w:val="24"/>
          <w:szCs w:val="24"/>
        </w:rPr>
        <w:t xml:space="preserve">%. </w:t>
      </w:r>
    </w:p>
    <w:p w:rsidR="009B00B0" w:rsidRPr="00664E45" w:rsidRDefault="009B00B0" w:rsidP="00664E45">
      <w:pPr>
        <w:pStyle w:val="BodyText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00B0" w:rsidRPr="00664E45" w:rsidRDefault="009B00B0" w:rsidP="00664E45">
      <w:pPr>
        <w:pStyle w:val="BodyText2"/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664E45">
        <w:rPr>
          <w:rFonts w:ascii="Arial" w:hAnsi="Arial" w:cs="Arial"/>
          <w:b/>
          <w:sz w:val="24"/>
          <w:szCs w:val="24"/>
        </w:rPr>
        <w:t xml:space="preserve">Налоговые доходы </w:t>
      </w:r>
      <w:r w:rsidRPr="00664E45">
        <w:rPr>
          <w:rFonts w:ascii="Arial" w:hAnsi="Arial" w:cs="Arial"/>
          <w:sz w:val="24"/>
          <w:szCs w:val="24"/>
        </w:rPr>
        <w:t xml:space="preserve">составили 2 </w:t>
      </w:r>
      <w:r>
        <w:rPr>
          <w:rFonts w:ascii="Arial" w:hAnsi="Arial" w:cs="Arial"/>
          <w:sz w:val="24"/>
          <w:szCs w:val="24"/>
        </w:rPr>
        <w:t>371</w:t>
      </w:r>
      <w:r w:rsidRPr="00664E45">
        <w:rPr>
          <w:rFonts w:ascii="Arial" w:hAnsi="Arial" w:cs="Arial"/>
          <w:sz w:val="24"/>
          <w:szCs w:val="24"/>
        </w:rPr>
        <w:t>,3 тыс. рублей при плане 2 </w:t>
      </w:r>
      <w:r>
        <w:rPr>
          <w:rFonts w:ascii="Arial" w:hAnsi="Arial" w:cs="Arial"/>
          <w:sz w:val="24"/>
          <w:szCs w:val="24"/>
        </w:rPr>
        <w:t>189</w:t>
      </w:r>
      <w:r w:rsidRPr="00664E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6</w:t>
      </w:r>
      <w:r w:rsidRPr="00664E45">
        <w:rPr>
          <w:rFonts w:ascii="Arial" w:hAnsi="Arial" w:cs="Arial"/>
          <w:sz w:val="24"/>
          <w:szCs w:val="24"/>
        </w:rPr>
        <w:t xml:space="preserve"> тыс. рублей (</w:t>
      </w:r>
      <w:r>
        <w:rPr>
          <w:rFonts w:ascii="Arial" w:hAnsi="Arial" w:cs="Arial"/>
          <w:sz w:val="24"/>
          <w:szCs w:val="24"/>
        </w:rPr>
        <w:t>108</w:t>
      </w:r>
      <w:r w:rsidRPr="00664E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3</w:t>
      </w:r>
      <w:r w:rsidRPr="00664E45">
        <w:rPr>
          <w:rFonts w:ascii="Arial" w:hAnsi="Arial" w:cs="Arial"/>
          <w:sz w:val="24"/>
          <w:szCs w:val="24"/>
        </w:rPr>
        <w:t xml:space="preserve"> %), в целом доходы выполнены в полном объеме</w:t>
      </w:r>
      <w:r>
        <w:rPr>
          <w:rFonts w:ascii="Arial" w:hAnsi="Arial" w:cs="Arial"/>
          <w:sz w:val="24"/>
          <w:szCs w:val="24"/>
        </w:rPr>
        <w:t>.</w:t>
      </w:r>
    </w:p>
    <w:p w:rsidR="009B00B0" w:rsidRPr="00664E45" w:rsidRDefault="009B00B0" w:rsidP="00664E45">
      <w:pPr>
        <w:pStyle w:val="BodyText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 xml:space="preserve">1. </w:t>
      </w:r>
      <w:r w:rsidRPr="00664E45">
        <w:rPr>
          <w:rFonts w:ascii="Arial" w:hAnsi="Arial" w:cs="Arial"/>
          <w:i/>
          <w:u w:val="single"/>
        </w:rPr>
        <w:t>Налог на доходы физических лиц</w:t>
      </w:r>
      <w:r w:rsidRPr="00664E45">
        <w:rPr>
          <w:rFonts w:ascii="Arial" w:hAnsi="Arial" w:cs="Arial"/>
          <w:b/>
        </w:rPr>
        <w:t xml:space="preserve"> – </w:t>
      </w:r>
      <w:r w:rsidRPr="00664E45">
        <w:rPr>
          <w:rFonts w:ascii="Arial" w:hAnsi="Arial" w:cs="Arial"/>
        </w:rPr>
        <w:t xml:space="preserve">в бюджет поселения поступило </w:t>
      </w:r>
      <w:r>
        <w:rPr>
          <w:rFonts w:ascii="Arial" w:hAnsi="Arial" w:cs="Arial"/>
        </w:rPr>
        <w:t>294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6</w:t>
      </w:r>
      <w:r w:rsidRPr="00664E45">
        <w:rPr>
          <w:rFonts w:ascii="Arial" w:hAnsi="Arial" w:cs="Arial"/>
        </w:rPr>
        <w:t xml:space="preserve"> тыс. рублей при плане </w:t>
      </w:r>
      <w:r>
        <w:rPr>
          <w:rFonts w:ascii="Arial" w:hAnsi="Arial" w:cs="Arial"/>
        </w:rPr>
        <w:t>273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6</w:t>
      </w:r>
      <w:r w:rsidRPr="00664E45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107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7</w:t>
      </w:r>
      <w:r w:rsidRPr="00664E45">
        <w:rPr>
          <w:rFonts w:ascii="Arial" w:hAnsi="Arial" w:cs="Arial"/>
        </w:rPr>
        <w:t xml:space="preserve">%). </w:t>
      </w:r>
    </w:p>
    <w:p w:rsidR="009B00B0" w:rsidRPr="00664E45" w:rsidRDefault="009B00B0" w:rsidP="00664E45">
      <w:pPr>
        <w:pStyle w:val="BodyText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 xml:space="preserve">2. </w:t>
      </w:r>
      <w:r w:rsidRPr="00664E45">
        <w:rPr>
          <w:rFonts w:ascii="Arial" w:hAnsi="Arial" w:cs="Arial"/>
          <w:i/>
          <w:u w:val="single"/>
        </w:rPr>
        <w:t>Налог на имущество физ. лиц</w:t>
      </w:r>
      <w:r w:rsidRPr="00664E45">
        <w:rPr>
          <w:rFonts w:ascii="Arial" w:hAnsi="Arial" w:cs="Arial"/>
          <w:b/>
        </w:rPr>
        <w:t xml:space="preserve"> </w:t>
      </w:r>
      <w:r w:rsidRPr="00664E45">
        <w:rPr>
          <w:rFonts w:ascii="Arial" w:hAnsi="Arial" w:cs="Arial"/>
        </w:rPr>
        <w:t xml:space="preserve">- поступило </w:t>
      </w:r>
      <w:r>
        <w:rPr>
          <w:rFonts w:ascii="Arial" w:hAnsi="Arial" w:cs="Arial"/>
        </w:rPr>
        <w:t>61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92</w:t>
      </w:r>
      <w:r w:rsidRPr="00664E45">
        <w:rPr>
          <w:rFonts w:ascii="Arial" w:hAnsi="Arial" w:cs="Arial"/>
        </w:rPr>
        <w:t xml:space="preserve"> тыс. рублей при плане </w:t>
      </w:r>
      <w:r>
        <w:rPr>
          <w:rFonts w:ascii="Arial" w:hAnsi="Arial" w:cs="Arial"/>
        </w:rPr>
        <w:t>95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7</w:t>
      </w:r>
      <w:r w:rsidRPr="00664E45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64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7</w:t>
      </w:r>
      <w:r w:rsidRPr="00664E45">
        <w:rPr>
          <w:rFonts w:ascii="Arial" w:hAnsi="Arial" w:cs="Arial"/>
        </w:rPr>
        <w:t xml:space="preserve">%). Невыполнение плана в сумме </w:t>
      </w:r>
      <w:r>
        <w:rPr>
          <w:rFonts w:ascii="Arial" w:hAnsi="Arial" w:cs="Arial"/>
        </w:rPr>
        <w:t>33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78</w:t>
      </w:r>
      <w:r w:rsidRPr="00664E45">
        <w:rPr>
          <w:rFonts w:ascii="Arial" w:hAnsi="Arial" w:cs="Arial"/>
        </w:rPr>
        <w:t xml:space="preserve"> тыс. рублей произошло из-за несвоевременной оплаты налогоплательщиками текущих платежей.</w:t>
      </w:r>
    </w:p>
    <w:p w:rsidR="009B00B0" w:rsidRPr="00664E45" w:rsidRDefault="009B00B0" w:rsidP="00664E45">
      <w:pPr>
        <w:pStyle w:val="BodyText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 xml:space="preserve">3. </w:t>
      </w:r>
      <w:r w:rsidRPr="00664E45">
        <w:rPr>
          <w:rFonts w:ascii="Arial" w:hAnsi="Arial" w:cs="Arial"/>
          <w:i/>
          <w:u w:val="single"/>
        </w:rPr>
        <w:t>Единый сельскохозяйственный налог</w:t>
      </w:r>
      <w:r w:rsidRPr="00664E45">
        <w:rPr>
          <w:rFonts w:ascii="Arial" w:hAnsi="Arial" w:cs="Arial"/>
        </w:rPr>
        <w:t xml:space="preserve"> </w:t>
      </w:r>
      <w:r w:rsidRPr="00664E45">
        <w:rPr>
          <w:rFonts w:ascii="Arial" w:hAnsi="Arial" w:cs="Arial"/>
          <w:b/>
        </w:rPr>
        <w:t>-</w:t>
      </w:r>
      <w:r w:rsidRPr="00664E45">
        <w:rPr>
          <w:rFonts w:ascii="Arial" w:hAnsi="Arial" w:cs="Arial"/>
        </w:rPr>
        <w:t xml:space="preserve"> поступило </w:t>
      </w:r>
      <w:r>
        <w:rPr>
          <w:rFonts w:ascii="Arial" w:hAnsi="Arial" w:cs="Arial"/>
        </w:rPr>
        <w:t>3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47</w:t>
      </w:r>
      <w:r w:rsidRPr="00664E45">
        <w:rPr>
          <w:rFonts w:ascii="Arial" w:hAnsi="Arial" w:cs="Arial"/>
        </w:rPr>
        <w:t xml:space="preserve"> тыс. рублей при плане </w:t>
      </w:r>
      <w:r>
        <w:rPr>
          <w:rFonts w:ascii="Arial" w:hAnsi="Arial" w:cs="Arial"/>
        </w:rPr>
        <w:t>3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42</w:t>
      </w:r>
      <w:r w:rsidRPr="00664E45">
        <w:rPr>
          <w:rFonts w:ascii="Arial" w:hAnsi="Arial" w:cs="Arial"/>
        </w:rPr>
        <w:t xml:space="preserve"> тыс. рублей.(</w:t>
      </w:r>
      <w:r>
        <w:rPr>
          <w:rFonts w:ascii="Arial" w:hAnsi="Arial" w:cs="Arial"/>
        </w:rPr>
        <w:t>101,5</w:t>
      </w:r>
      <w:r w:rsidRPr="00664E45">
        <w:rPr>
          <w:rFonts w:ascii="Arial" w:hAnsi="Arial" w:cs="Arial"/>
        </w:rPr>
        <w:t>%). Перевыполнение плана произошло за счёт уплаты долгов прошлых лет, а также своевременной оплаты  текущих платежей.</w:t>
      </w:r>
      <w:r w:rsidRPr="00664E45">
        <w:rPr>
          <w:rFonts w:ascii="Arial" w:hAnsi="Arial" w:cs="Arial"/>
        </w:rPr>
        <w:tab/>
      </w:r>
    </w:p>
    <w:p w:rsidR="009B00B0" w:rsidRPr="00664E45" w:rsidRDefault="009B00B0" w:rsidP="00664E45">
      <w:pPr>
        <w:pStyle w:val="BodyText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 xml:space="preserve">4. </w:t>
      </w:r>
      <w:r w:rsidRPr="00664E45">
        <w:rPr>
          <w:rFonts w:ascii="Arial" w:hAnsi="Arial" w:cs="Arial"/>
          <w:i/>
          <w:u w:val="single"/>
        </w:rPr>
        <w:t>Земельный налог</w:t>
      </w:r>
      <w:r w:rsidRPr="00664E45">
        <w:rPr>
          <w:rFonts w:ascii="Arial" w:hAnsi="Arial" w:cs="Arial"/>
        </w:rPr>
        <w:t xml:space="preserve"> </w:t>
      </w:r>
      <w:r w:rsidRPr="00664E45">
        <w:rPr>
          <w:rFonts w:ascii="Arial" w:hAnsi="Arial" w:cs="Arial"/>
          <w:b/>
        </w:rPr>
        <w:t xml:space="preserve">- </w:t>
      </w:r>
      <w:r w:rsidRPr="00664E45">
        <w:rPr>
          <w:rFonts w:ascii="Arial" w:hAnsi="Arial" w:cs="Arial"/>
        </w:rPr>
        <w:t xml:space="preserve">в бюджет поступило </w:t>
      </w:r>
      <w:r>
        <w:rPr>
          <w:rFonts w:ascii="Arial" w:hAnsi="Arial" w:cs="Arial"/>
        </w:rPr>
        <w:t>131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664E45">
        <w:rPr>
          <w:rFonts w:ascii="Arial" w:hAnsi="Arial" w:cs="Arial"/>
        </w:rPr>
        <w:t xml:space="preserve"> тыс. рублей при плане </w:t>
      </w:r>
      <w:r>
        <w:rPr>
          <w:rFonts w:ascii="Arial" w:hAnsi="Arial" w:cs="Arial"/>
        </w:rPr>
        <w:t>111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Pr="00664E45">
        <w:rPr>
          <w:rFonts w:ascii="Arial" w:hAnsi="Arial" w:cs="Arial"/>
        </w:rPr>
        <w:t xml:space="preserve"> тыс. рублей. </w:t>
      </w:r>
      <w:r w:rsidRPr="00664E45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117</w:t>
      </w:r>
      <w:r w:rsidRPr="00664E45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3</w:t>
      </w:r>
      <w:r w:rsidRPr="00664E45">
        <w:rPr>
          <w:rFonts w:ascii="Arial" w:hAnsi="Arial" w:cs="Arial"/>
          <w:b/>
        </w:rPr>
        <w:t>%).</w:t>
      </w:r>
      <w:r w:rsidRPr="00664E45">
        <w:rPr>
          <w:rFonts w:ascii="Arial" w:hAnsi="Arial" w:cs="Arial"/>
        </w:rPr>
        <w:t xml:space="preserve"> Перевыполнение плана произошло за счёт уплаты долгов прошлых лет, а также своевременной оплаты  текущих платежей.</w:t>
      </w:r>
    </w:p>
    <w:p w:rsidR="009B00B0" w:rsidRPr="00664E45" w:rsidRDefault="009B00B0" w:rsidP="00664E45">
      <w:pPr>
        <w:pStyle w:val="BodyText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 xml:space="preserve">5. </w:t>
      </w:r>
      <w:r w:rsidRPr="00664E45">
        <w:rPr>
          <w:rFonts w:ascii="Arial" w:hAnsi="Arial" w:cs="Arial"/>
          <w:i/>
          <w:u w:val="single"/>
        </w:rPr>
        <w:t>Доходы от уплаты акцизов</w:t>
      </w:r>
      <w:r w:rsidRPr="00664E45">
        <w:rPr>
          <w:rFonts w:ascii="Arial" w:hAnsi="Arial" w:cs="Arial"/>
        </w:rPr>
        <w:t xml:space="preserve"> - поступило 1 </w:t>
      </w:r>
      <w:r>
        <w:rPr>
          <w:rFonts w:ascii="Arial" w:hAnsi="Arial" w:cs="Arial"/>
        </w:rPr>
        <w:t>880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3</w:t>
      </w:r>
      <w:r w:rsidRPr="00664E45">
        <w:rPr>
          <w:rFonts w:ascii="Arial" w:hAnsi="Arial" w:cs="Arial"/>
        </w:rPr>
        <w:t xml:space="preserve"> тыс. рублей при плане 1 </w:t>
      </w:r>
      <w:r>
        <w:rPr>
          <w:rFonts w:ascii="Arial" w:hAnsi="Arial" w:cs="Arial"/>
        </w:rPr>
        <w:t>705</w:t>
      </w:r>
      <w:r w:rsidRPr="00664E45">
        <w:rPr>
          <w:rFonts w:ascii="Arial" w:hAnsi="Arial" w:cs="Arial"/>
        </w:rPr>
        <w:t>,0 тыс. рублей (110,</w:t>
      </w:r>
      <w:r>
        <w:rPr>
          <w:rFonts w:ascii="Arial" w:hAnsi="Arial" w:cs="Arial"/>
        </w:rPr>
        <w:t>3</w:t>
      </w:r>
      <w:r w:rsidRPr="00664E45">
        <w:rPr>
          <w:rFonts w:ascii="Arial" w:hAnsi="Arial" w:cs="Arial"/>
        </w:rPr>
        <w:t>%)</w:t>
      </w:r>
    </w:p>
    <w:p w:rsidR="009B00B0" w:rsidRPr="00664E45" w:rsidRDefault="009B00B0" w:rsidP="00664E45">
      <w:pPr>
        <w:pStyle w:val="BodyText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00B0" w:rsidRPr="00664E45" w:rsidRDefault="009B00B0" w:rsidP="00664E45">
      <w:pPr>
        <w:pStyle w:val="BodyText"/>
        <w:ind w:firstLine="708"/>
        <w:jc w:val="both"/>
        <w:rPr>
          <w:rFonts w:ascii="Arial" w:hAnsi="Arial" w:cs="Arial"/>
        </w:rPr>
      </w:pPr>
      <w:r w:rsidRPr="00664E45">
        <w:rPr>
          <w:rFonts w:ascii="Arial" w:hAnsi="Arial" w:cs="Arial"/>
          <w:b/>
        </w:rPr>
        <w:t>Неналоговые доходы</w:t>
      </w:r>
      <w:r w:rsidRPr="00664E45">
        <w:rPr>
          <w:rFonts w:ascii="Arial" w:hAnsi="Arial" w:cs="Arial"/>
        </w:rPr>
        <w:t xml:space="preserve"> при плане </w:t>
      </w:r>
      <w:r>
        <w:rPr>
          <w:rFonts w:ascii="Arial" w:hAnsi="Arial" w:cs="Arial"/>
        </w:rPr>
        <w:t>300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4</w:t>
      </w:r>
      <w:r w:rsidRPr="00664E45">
        <w:rPr>
          <w:rFonts w:ascii="Arial" w:hAnsi="Arial" w:cs="Arial"/>
        </w:rPr>
        <w:t xml:space="preserve"> тыс. рублей исполнено </w:t>
      </w:r>
      <w:r>
        <w:rPr>
          <w:rFonts w:ascii="Arial" w:hAnsi="Arial" w:cs="Arial"/>
        </w:rPr>
        <w:t>283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1</w:t>
      </w:r>
      <w:r w:rsidRPr="00664E45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94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664E45">
        <w:rPr>
          <w:rFonts w:ascii="Arial" w:hAnsi="Arial" w:cs="Arial"/>
        </w:rPr>
        <w:t>%), в том числе:</w:t>
      </w:r>
    </w:p>
    <w:p w:rsidR="009B00B0" w:rsidRPr="00664E45" w:rsidRDefault="009B00B0" w:rsidP="00664E45">
      <w:pPr>
        <w:pStyle w:val="BodyText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 xml:space="preserve">1. </w:t>
      </w:r>
      <w:r w:rsidRPr="00664E45">
        <w:rPr>
          <w:rFonts w:ascii="Arial" w:hAnsi="Arial" w:cs="Arial"/>
          <w:i/>
          <w:u w:val="single"/>
        </w:rPr>
        <w:t>Прочие поступления от использования имущества</w:t>
      </w:r>
      <w:r w:rsidRPr="00664E45">
        <w:rPr>
          <w:rFonts w:ascii="Arial" w:hAnsi="Arial" w:cs="Arial"/>
        </w:rPr>
        <w:t xml:space="preserve"> - поступило </w:t>
      </w:r>
      <w:r>
        <w:rPr>
          <w:rFonts w:ascii="Arial" w:hAnsi="Arial" w:cs="Arial"/>
        </w:rPr>
        <w:t>173,5</w:t>
      </w:r>
      <w:r w:rsidRPr="00664E45">
        <w:rPr>
          <w:rFonts w:ascii="Arial" w:hAnsi="Arial" w:cs="Arial"/>
        </w:rPr>
        <w:t xml:space="preserve"> тыс. рублей при плане </w:t>
      </w:r>
      <w:r>
        <w:rPr>
          <w:rFonts w:ascii="Arial" w:hAnsi="Arial" w:cs="Arial"/>
        </w:rPr>
        <w:t>190</w:t>
      </w:r>
      <w:r w:rsidRPr="00664E45">
        <w:rPr>
          <w:rFonts w:ascii="Arial" w:hAnsi="Arial" w:cs="Arial"/>
        </w:rPr>
        <w:t>,8 тыс. рублей (</w:t>
      </w:r>
      <w:r>
        <w:rPr>
          <w:rFonts w:ascii="Arial" w:hAnsi="Arial" w:cs="Arial"/>
        </w:rPr>
        <w:t>90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Pr="00664E45">
        <w:rPr>
          <w:rFonts w:ascii="Arial" w:hAnsi="Arial" w:cs="Arial"/>
        </w:rPr>
        <w:t>%). Невыполнение плана произошло за счет несвоевременной оплаты за использование муниципального жилья гражданами поселения.</w:t>
      </w:r>
    </w:p>
    <w:p w:rsidR="009B00B0" w:rsidRPr="00664E45" w:rsidRDefault="009B00B0" w:rsidP="00664E45">
      <w:pPr>
        <w:pStyle w:val="BodyText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 xml:space="preserve">2. </w:t>
      </w:r>
      <w:r w:rsidRPr="00664E45">
        <w:rPr>
          <w:rFonts w:ascii="Arial" w:hAnsi="Arial" w:cs="Arial"/>
          <w:i/>
          <w:u w:val="single"/>
        </w:rPr>
        <w:t>Прочие доходы от компенсации затрат бюджетов поселения</w:t>
      </w:r>
      <w:r w:rsidRPr="00664E45">
        <w:rPr>
          <w:rFonts w:ascii="Arial" w:hAnsi="Arial" w:cs="Arial"/>
        </w:rPr>
        <w:t xml:space="preserve"> – исполнено </w:t>
      </w:r>
      <w:r>
        <w:rPr>
          <w:rFonts w:ascii="Arial" w:hAnsi="Arial" w:cs="Arial"/>
        </w:rPr>
        <w:t>109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6</w:t>
      </w:r>
      <w:r w:rsidRPr="00664E45">
        <w:rPr>
          <w:rFonts w:ascii="Arial" w:hAnsi="Arial" w:cs="Arial"/>
        </w:rPr>
        <w:t xml:space="preserve">  тыс. рублей при плане </w:t>
      </w:r>
      <w:r>
        <w:rPr>
          <w:rFonts w:ascii="Arial" w:hAnsi="Arial" w:cs="Arial"/>
        </w:rPr>
        <w:t>109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6</w:t>
      </w:r>
      <w:r w:rsidRPr="00664E45">
        <w:rPr>
          <w:rFonts w:ascii="Arial" w:hAnsi="Arial" w:cs="Arial"/>
        </w:rPr>
        <w:t xml:space="preserve"> тыс. рублей (10</w:t>
      </w:r>
      <w:r>
        <w:rPr>
          <w:rFonts w:ascii="Arial" w:hAnsi="Arial" w:cs="Arial"/>
        </w:rPr>
        <w:t>0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664E45">
        <w:rPr>
          <w:rFonts w:ascii="Arial" w:hAnsi="Arial" w:cs="Arial"/>
        </w:rPr>
        <w:t xml:space="preserve">%). </w:t>
      </w:r>
      <w:r>
        <w:rPr>
          <w:rFonts w:ascii="Arial" w:hAnsi="Arial" w:cs="Arial"/>
        </w:rPr>
        <w:t>Доходы выполнены в полном объеме</w:t>
      </w:r>
      <w:r w:rsidRPr="00664E45">
        <w:rPr>
          <w:rFonts w:ascii="Arial" w:hAnsi="Arial" w:cs="Arial"/>
        </w:rPr>
        <w:t>.</w:t>
      </w:r>
      <w:r w:rsidRPr="00664E45">
        <w:rPr>
          <w:rFonts w:ascii="Arial" w:hAnsi="Arial" w:cs="Arial"/>
        </w:rPr>
        <w:tab/>
      </w:r>
    </w:p>
    <w:p w:rsidR="009B00B0" w:rsidRPr="00664E45" w:rsidRDefault="009B00B0" w:rsidP="00664E45">
      <w:pPr>
        <w:pStyle w:val="BodyText"/>
        <w:jc w:val="both"/>
        <w:rPr>
          <w:rFonts w:ascii="Arial" w:hAnsi="Arial" w:cs="Arial"/>
        </w:rPr>
      </w:pPr>
      <w:r w:rsidRPr="00664E45">
        <w:rPr>
          <w:rFonts w:ascii="Arial" w:hAnsi="Arial" w:cs="Arial"/>
          <w:b/>
        </w:rPr>
        <w:t>Безвозмездные поступления</w:t>
      </w:r>
      <w:r w:rsidRPr="00664E45">
        <w:rPr>
          <w:rFonts w:ascii="Arial" w:hAnsi="Arial" w:cs="Arial"/>
        </w:rPr>
        <w:t xml:space="preserve"> от бюджета муниципального района составили </w:t>
      </w:r>
    </w:p>
    <w:p w:rsidR="009B00B0" w:rsidRPr="00664E45" w:rsidRDefault="009B00B0" w:rsidP="00664E45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>12 360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Pr="00664E45">
        <w:rPr>
          <w:rFonts w:ascii="Arial" w:hAnsi="Arial" w:cs="Arial"/>
        </w:rPr>
        <w:t xml:space="preserve"> тыс. рублей или </w:t>
      </w:r>
      <w:r w:rsidRPr="00C96F93">
        <w:rPr>
          <w:rFonts w:ascii="Arial" w:hAnsi="Arial" w:cs="Arial"/>
        </w:rPr>
        <w:t>99,0%</w:t>
      </w:r>
      <w:r w:rsidRPr="00664E45">
        <w:rPr>
          <w:rFonts w:ascii="Arial" w:hAnsi="Arial" w:cs="Arial"/>
        </w:rPr>
        <w:t xml:space="preserve">  от плановых назначений. Межбюджетные трансферты предоставлялись бюджету поселения в форме:</w:t>
      </w:r>
    </w:p>
    <w:p w:rsidR="009B00B0" w:rsidRPr="00664E45" w:rsidRDefault="009B00B0" w:rsidP="00664E45">
      <w:pPr>
        <w:pStyle w:val="BodyText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ab/>
        <w:t xml:space="preserve">- дотаций на выравнивание бюджетной обеспеченности из районного фонда финансовой поддержки сельских поселений в сумме </w:t>
      </w:r>
      <w:r>
        <w:rPr>
          <w:rFonts w:ascii="Arial" w:hAnsi="Arial" w:cs="Arial"/>
        </w:rPr>
        <w:t>4 897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664E45">
        <w:rPr>
          <w:rFonts w:ascii="Arial" w:hAnsi="Arial" w:cs="Arial"/>
        </w:rPr>
        <w:t xml:space="preserve"> тыс. рублей (100%);</w:t>
      </w:r>
    </w:p>
    <w:p w:rsidR="009B00B0" w:rsidRDefault="009B00B0" w:rsidP="00664E45">
      <w:pPr>
        <w:pStyle w:val="BodyText"/>
        <w:ind w:firstLine="708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 xml:space="preserve">- субвенции на осуществление полномочий по первичному воинскому учету на территориях, где отсутствуют военные комиссариаты  в сумме </w:t>
      </w:r>
      <w:r>
        <w:rPr>
          <w:rFonts w:ascii="Arial" w:hAnsi="Arial" w:cs="Arial"/>
        </w:rPr>
        <w:t>97,4</w:t>
      </w:r>
      <w:r w:rsidRPr="00664E45">
        <w:rPr>
          <w:rFonts w:ascii="Arial" w:hAnsi="Arial" w:cs="Arial"/>
        </w:rPr>
        <w:t xml:space="preserve"> тыс. рублей (100%).</w:t>
      </w:r>
    </w:p>
    <w:p w:rsidR="009B00B0" w:rsidRPr="00664E45" w:rsidRDefault="009B00B0" w:rsidP="00664E45">
      <w:pPr>
        <w:pStyle w:val="BodyTex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субвенции бюджетам сельских поселений на предоставление жилых помещений детям-сиротам и детям оставшимся без попечения родителей в сумме 850,0 тыс. рублей (100%)</w:t>
      </w:r>
    </w:p>
    <w:p w:rsidR="009B00B0" w:rsidRDefault="009B00B0" w:rsidP="00664E45">
      <w:pPr>
        <w:pStyle w:val="BodyText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ab/>
        <w:t xml:space="preserve">- прочие межбюджетные трансферты общего характера в сумме </w:t>
      </w:r>
      <w:r>
        <w:rPr>
          <w:rFonts w:ascii="Arial" w:hAnsi="Arial" w:cs="Arial"/>
        </w:rPr>
        <w:t>6 516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3</w:t>
      </w:r>
      <w:r w:rsidRPr="00664E45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98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0%). Экономия произошла в результате аукциона на изготовление проектно-сметной документации для капитального ремонта аварийного жилья по адресу с. Мельниково, ул. Школьная 53а</w:t>
      </w:r>
      <w:r w:rsidRPr="00664E45">
        <w:rPr>
          <w:rFonts w:ascii="Arial" w:hAnsi="Arial" w:cs="Arial"/>
        </w:rPr>
        <w:t>.</w:t>
      </w:r>
    </w:p>
    <w:p w:rsidR="009B00B0" w:rsidRDefault="009B00B0" w:rsidP="00C96F93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00B0" w:rsidRPr="00664E45" w:rsidRDefault="009B00B0" w:rsidP="00C96F93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664E45">
        <w:rPr>
          <w:rFonts w:ascii="Arial" w:hAnsi="Arial" w:cs="Arial"/>
        </w:rPr>
        <w:t>асходы бюджета Северного сельского поселения за 201</w:t>
      </w:r>
      <w:r>
        <w:rPr>
          <w:rFonts w:ascii="Arial" w:hAnsi="Arial" w:cs="Arial"/>
        </w:rPr>
        <w:t>8</w:t>
      </w:r>
      <w:r w:rsidRPr="00664E45">
        <w:rPr>
          <w:rFonts w:ascii="Arial" w:hAnsi="Arial" w:cs="Arial"/>
        </w:rPr>
        <w:t>г.</w:t>
      </w:r>
    </w:p>
    <w:tbl>
      <w:tblPr>
        <w:tblW w:w="9696" w:type="dxa"/>
        <w:tblInd w:w="93" w:type="dxa"/>
        <w:tblLook w:val="0000"/>
      </w:tblPr>
      <w:tblGrid>
        <w:gridCol w:w="960"/>
        <w:gridCol w:w="4455"/>
        <w:gridCol w:w="1260"/>
        <w:gridCol w:w="1484"/>
        <w:gridCol w:w="1537"/>
      </w:tblGrid>
      <w:tr w:rsidR="009B00B0" w:rsidRPr="00664E45" w:rsidTr="00C96F93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jc w:val="center"/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КФСР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jc w:val="center"/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664E45" w:rsidRDefault="009B00B0" w:rsidP="00664E45">
            <w:pPr>
              <w:jc w:val="center"/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план тыс. рублей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664E45" w:rsidRDefault="009B00B0" w:rsidP="00664E45">
            <w:pPr>
              <w:jc w:val="center"/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исполнено тыс.рублей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664E45" w:rsidRDefault="009B00B0" w:rsidP="00664E45">
            <w:pPr>
              <w:jc w:val="center"/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% исполнения</w:t>
            </w:r>
          </w:p>
        </w:tc>
      </w:tr>
      <w:tr w:rsidR="009B00B0" w:rsidRPr="00664E45" w:rsidTr="00C96F93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</w:p>
        </w:tc>
      </w:tr>
      <w:tr w:rsidR="009B00B0" w:rsidRPr="00664E45" w:rsidTr="00C96F93">
        <w:trPr>
          <w:trHeight w:val="10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0104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4 707</w:t>
            </w:r>
            <w:r w:rsidRPr="00664E4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4 600</w:t>
            </w:r>
            <w:r w:rsidRPr="00664E4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9B00B0" w:rsidRPr="00664E45" w:rsidTr="000A22F4">
        <w:trPr>
          <w:trHeight w:val="4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непредвиденных расходов администрация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Default="009B00B0" w:rsidP="00C96F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Default="009B00B0" w:rsidP="00C96F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Default="009B00B0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B00B0" w:rsidRPr="00664E45" w:rsidTr="00C9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0113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2 475</w:t>
            </w:r>
            <w:r w:rsidRPr="00664E4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2 474,0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C96F93">
            <w:pPr>
              <w:jc w:val="right"/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9</w:t>
            </w:r>
          </w:p>
        </w:tc>
      </w:tr>
      <w:tr w:rsidR="009B00B0" w:rsidRPr="00664E45" w:rsidTr="00C9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0203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Мобилизационная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jc w:val="right"/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100</w:t>
            </w:r>
          </w:p>
        </w:tc>
      </w:tr>
      <w:tr w:rsidR="009B00B0" w:rsidRPr="00664E45" w:rsidTr="00C9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0309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Default="009B00B0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Default="009B00B0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</w:tr>
      <w:tr w:rsidR="009B00B0" w:rsidRPr="00664E45" w:rsidTr="00C9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Default="009B00B0" w:rsidP="00664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Default="009B00B0" w:rsidP="00664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Default="009B00B0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Default="009B00B0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Default="009B00B0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B00B0" w:rsidRPr="00664E45" w:rsidTr="00C9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0409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4 633,1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4 632,9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B00B0" w:rsidRPr="00664E45" w:rsidTr="00C9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0412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  <w:r w:rsidRPr="00664E4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C96F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Pr="00664E4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</w:tr>
      <w:tr w:rsidR="009B00B0" w:rsidRPr="00664E45" w:rsidTr="00C9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0501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</w:t>
            </w:r>
          </w:p>
        </w:tc>
      </w:tr>
      <w:tr w:rsidR="009B00B0" w:rsidRPr="00664E45" w:rsidTr="00C9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0502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jc w:val="right"/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100,0</w:t>
            </w:r>
          </w:p>
        </w:tc>
      </w:tr>
      <w:tr w:rsidR="009B00B0" w:rsidRPr="00664E45" w:rsidTr="00C9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0503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9B00B0" w:rsidRPr="00664E45" w:rsidTr="00C9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0D205C" w:rsidRDefault="009B00B0" w:rsidP="00664E45">
            <w:pPr>
              <w:rPr>
                <w:rFonts w:ascii="Arial" w:hAnsi="Arial" w:cs="Arial"/>
              </w:rPr>
            </w:pPr>
            <w:r w:rsidRPr="000D205C">
              <w:rPr>
                <w:rFonts w:ascii="Arial" w:hAnsi="Arial" w:cs="Arial"/>
              </w:rPr>
              <w:t>Помощь в ремонте жилья граждан, нуждающихся в улучшении жилищных условий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Default="009B00B0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Default="009B00B0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Default="009B00B0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B00B0" w:rsidRPr="00664E45" w:rsidTr="00C9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Default="009B00B0" w:rsidP="00664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0D205C" w:rsidRDefault="009B00B0" w:rsidP="00664E45">
            <w:pPr>
              <w:rPr>
                <w:rFonts w:ascii="Arial" w:hAnsi="Arial" w:cs="Arial"/>
              </w:rPr>
            </w:pPr>
            <w:r w:rsidRPr="000D205C">
              <w:rPr>
                <w:rFonts w:ascii="Arial" w:hAnsi="Arial" w:cs="Arial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Default="009B00B0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Default="009B00B0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Default="009B00B0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B00B0" w:rsidRPr="00664E45" w:rsidTr="00C9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1102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jc w:val="right"/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14,0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143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64E4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</w:tr>
      <w:tr w:rsidR="009B00B0" w:rsidRPr="00664E45" w:rsidTr="00C9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1403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0A22F4">
            <w:pPr>
              <w:jc w:val="right"/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148</w:t>
            </w:r>
            <w:r w:rsidRPr="00664E4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1437B">
            <w:pPr>
              <w:jc w:val="right"/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148</w:t>
            </w:r>
            <w:r w:rsidRPr="00664E4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jc w:val="right"/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100</w:t>
            </w:r>
          </w:p>
        </w:tc>
      </w:tr>
      <w:tr w:rsidR="009B00B0" w:rsidRPr="00664E45" w:rsidTr="00C9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 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jc w:val="center"/>
              <w:rPr>
                <w:rFonts w:ascii="Arial" w:hAnsi="Arial" w:cs="Arial"/>
                <w:b/>
                <w:bCs/>
              </w:rPr>
            </w:pPr>
            <w:r w:rsidRPr="00664E45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1437B">
            <w:pPr>
              <w:jc w:val="right"/>
              <w:rPr>
                <w:rFonts w:ascii="Arial" w:hAnsi="Arial" w:cs="Arial"/>
                <w:b/>
                <w:bCs/>
              </w:rPr>
            </w:pPr>
            <w:r w:rsidRPr="00664E4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664E45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270</w:t>
            </w:r>
            <w:r w:rsidRPr="00664E45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1437B">
            <w:pPr>
              <w:jc w:val="right"/>
              <w:rPr>
                <w:rFonts w:ascii="Arial" w:hAnsi="Arial" w:cs="Arial"/>
                <w:b/>
                <w:bCs/>
              </w:rPr>
            </w:pPr>
            <w:r w:rsidRPr="00664E4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664E45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032</w:t>
            </w:r>
            <w:r w:rsidRPr="00664E45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0B0" w:rsidRPr="00664E45" w:rsidRDefault="009B00B0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</w:tbl>
    <w:p w:rsidR="009B00B0" w:rsidRPr="00664E45" w:rsidRDefault="009B00B0" w:rsidP="00664E4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>Основная доля бюджета от общего объема расходов приходится на разделы:</w:t>
      </w:r>
    </w:p>
    <w:p w:rsidR="009B00B0" w:rsidRPr="00664E45" w:rsidRDefault="009B00B0" w:rsidP="00664E4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 xml:space="preserve">- 0104 «Функционирование Правительства РФ, высших исполнительных органов государственной власти субъектов РФ, местных администраций» - </w:t>
      </w:r>
      <w:r>
        <w:rPr>
          <w:rFonts w:ascii="Arial" w:hAnsi="Arial" w:cs="Arial"/>
        </w:rPr>
        <w:t>30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6</w:t>
      </w:r>
      <w:r w:rsidRPr="00664E45">
        <w:rPr>
          <w:rFonts w:ascii="Arial" w:hAnsi="Arial" w:cs="Arial"/>
        </w:rPr>
        <w:t xml:space="preserve"> %;</w:t>
      </w:r>
    </w:p>
    <w:p w:rsidR="009B00B0" w:rsidRPr="00664E45" w:rsidRDefault="009B00B0" w:rsidP="00664E4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 xml:space="preserve">- 0113 «Другие общегосударственные вопросы» - </w:t>
      </w:r>
      <w:r>
        <w:rPr>
          <w:rFonts w:ascii="Arial" w:hAnsi="Arial" w:cs="Arial"/>
        </w:rPr>
        <w:t>16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Pr="00664E45">
        <w:rPr>
          <w:rFonts w:ascii="Arial" w:hAnsi="Arial" w:cs="Arial"/>
        </w:rPr>
        <w:t>%;</w:t>
      </w:r>
    </w:p>
    <w:p w:rsidR="009B00B0" w:rsidRPr="00664E45" w:rsidRDefault="009B00B0" w:rsidP="00664E4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 xml:space="preserve">- 0409 «Дорожное хозяйство» - </w:t>
      </w:r>
      <w:r>
        <w:rPr>
          <w:rFonts w:ascii="Arial" w:hAnsi="Arial" w:cs="Arial"/>
        </w:rPr>
        <w:t>30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8</w:t>
      </w:r>
      <w:r w:rsidRPr="00664E45">
        <w:rPr>
          <w:rFonts w:ascii="Arial" w:hAnsi="Arial" w:cs="Arial"/>
        </w:rPr>
        <w:t>%;</w:t>
      </w:r>
    </w:p>
    <w:p w:rsidR="009B00B0" w:rsidRPr="00664E45" w:rsidRDefault="009B00B0" w:rsidP="00664E4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 xml:space="preserve">- 1403 «Прочие межбюджетные трансферты общего характера» - </w:t>
      </w:r>
      <w:r>
        <w:rPr>
          <w:rFonts w:ascii="Arial" w:hAnsi="Arial" w:cs="Arial"/>
        </w:rPr>
        <w:t>7</w:t>
      </w:r>
      <w:r w:rsidRPr="00664E45">
        <w:rPr>
          <w:rFonts w:ascii="Arial" w:hAnsi="Arial" w:cs="Arial"/>
        </w:rPr>
        <w:t>,6%</w:t>
      </w:r>
    </w:p>
    <w:p w:rsidR="009B00B0" w:rsidRPr="00664E45" w:rsidRDefault="009B00B0" w:rsidP="00664E4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B00B0" w:rsidRPr="00664E45" w:rsidRDefault="009B00B0" w:rsidP="00664E4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B00B0" w:rsidRPr="00664E45" w:rsidRDefault="009B00B0" w:rsidP="00664E4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B00B0" w:rsidRPr="00664E45" w:rsidRDefault="009B00B0" w:rsidP="00664E4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B00B0" w:rsidRPr="00664E45" w:rsidRDefault="009B00B0" w:rsidP="00664E4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B00B0" w:rsidRPr="00664E45" w:rsidRDefault="009B00B0" w:rsidP="00664E4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B00B0" w:rsidRPr="00664E45" w:rsidRDefault="009B00B0" w:rsidP="00664E4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>Главный специалист по обслуживанию</w:t>
      </w:r>
    </w:p>
    <w:p w:rsidR="009B00B0" w:rsidRPr="00664E45" w:rsidRDefault="009B00B0" w:rsidP="00664E45">
      <w:pPr>
        <w:shd w:val="clear" w:color="auto" w:fill="FFFFFF"/>
        <w:tabs>
          <w:tab w:val="left" w:pos="5078"/>
          <w:tab w:val="left" w:pos="6086"/>
        </w:tabs>
        <w:rPr>
          <w:rFonts w:ascii="Arial" w:hAnsi="Arial" w:cs="Arial"/>
        </w:rPr>
      </w:pPr>
      <w:r w:rsidRPr="00664E45">
        <w:rPr>
          <w:rFonts w:ascii="Arial" w:hAnsi="Arial" w:cs="Arial"/>
        </w:rPr>
        <w:t xml:space="preserve">и управлению бюджетными средствами                                        </w:t>
      </w:r>
      <w:r>
        <w:rPr>
          <w:rFonts w:ascii="Arial" w:hAnsi="Arial" w:cs="Arial"/>
        </w:rPr>
        <w:t>Н.М. Плют</w:t>
      </w:r>
    </w:p>
    <w:sectPr w:rsidR="009B00B0" w:rsidRPr="00664E45" w:rsidSect="005519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0B0" w:rsidRDefault="009B00B0">
      <w:r>
        <w:separator/>
      </w:r>
    </w:p>
  </w:endnote>
  <w:endnote w:type="continuationSeparator" w:id="0">
    <w:p w:rsidR="009B00B0" w:rsidRDefault="009B0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0B0" w:rsidRDefault="009B00B0">
      <w:r>
        <w:separator/>
      </w:r>
    </w:p>
  </w:footnote>
  <w:footnote w:type="continuationSeparator" w:id="0">
    <w:p w:rsidR="009B00B0" w:rsidRDefault="009B0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72D4"/>
    <w:multiLevelType w:val="hybridMultilevel"/>
    <w:tmpl w:val="F31AE3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00E"/>
    <w:rsid w:val="00035F1B"/>
    <w:rsid w:val="0004382B"/>
    <w:rsid w:val="00077B69"/>
    <w:rsid w:val="00095988"/>
    <w:rsid w:val="000A22F4"/>
    <w:rsid w:val="000D205C"/>
    <w:rsid w:val="00124F90"/>
    <w:rsid w:val="001278B9"/>
    <w:rsid w:val="00131C3A"/>
    <w:rsid w:val="00131E39"/>
    <w:rsid w:val="00171C32"/>
    <w:rsid w:val="00174671"/>
    <w:rsid w:val="001F3250"/>
    <w:rsid w:val="001F3674"/>
    <w:rsid w:val="001F507D"/>
    <w:rsid w:val="001F64C4"/>
    <w:rsid w:val="00267FD3"/>
    <w:rsid w:val="00284ADB"/>
    <w:rsid w:val="002C1728"/>
    <w:rsid w:val="002F4FC4"/>
    <w:rsid w:val="00336092"/>
    <w:rsid w:val="00337530"/>
    <w:rsid w:val="00354E80"/>
    <w:rsid w:val="00385037"/>
    <w:rsid w:val="003860E6"/>
    <w:rsid w:val="00394A06"/>
    <w:rsid w:val="003C3F66"/>
    <w:rsid w:val="003E6A0A"/>
    <w:rsid w:val="003E7BFE"/>
    <w:rsid w:val="003F1445"/>
    <w:rsid w:val="003F2545"/>
    <w:rsid w:val="00444E9B"/>
    <w:rsid w:val="004A32FD"/>
    <w:rsid w:val="004B521F"/>
    <w:rsid w:val="004D246A"/>
    <w:rsid w:val="004F1D96"/>
    <w:rsid w:val="0050061C"/>
    <w:rsid w:val="0052220C"/>
    <w:rsid w:val="00542732"/>
    <w:rsid w:val="00543881"/>
    <w:rsid w:val="005519BB"/>
    <w:rsid w:val="005732BA"/>
    <w:rsid w:val="00584CC3"/>
    <w:rsid w:val="005A4E9C"/>
    <w:rsid w:val="005A6B90"/>
    <w:rsid w:val="005C420B"/>
    <w:rsid w:val="005C4316"/>
    <w:rsid w:val="005D6499"/>
    <w:rsid w:val="0060465B"/>
    <w:rsid w:val="0061437B"/>
    <w:rsid w:val="00614923"/>
    <w:rsid w:val="00632F55"/>
    <w:rsid w:val="0064080F"/>
    <w:rsid w:val="00664E45"/>
    <w:rsid w:val="006D0D34"/>
    <w:rsid w:val="006D1A98"/>
    <w:rsid w:val="006E6F77"/>
    <w:rsid w:val="007034F8"/>
    <w:rsid w:val="00793914"/>
    <w:rsid w:val="007B4A85"/>
    <w:rsid w:val="007C0D1F"/>
    <w:rsid w:val="00811E60"/>
    <w:rsid w:val="008220D4"/>
    <w:rsid w:val="008373C1"/>
    <w:rsid w:val="00885D03"/>
    <w:rsid w:val="008B741A"/>
    <w:rsid w:val="008B77C7"/>
    <w:rsid w:val="008B7EA1"/>
    <w:rsid w:val="008C4185"/>
    <w:rsid w:val="008C6597"/>
    <w:rsid w:val="008D337E"/>
    <w:rsid w:val="009459F4"/>
    <w:rsid w:val="0096353A"/>
    <w:rsid w:val="00981EA3"/>
    <w:rsid w:val="00992C2D"/>
    <w:rsid w:val="009A7DBE"/>
    <w:rsid w:val="009B00B0"/>
    <w:rsid w:val="009C22E6"/>
    <w:rsid w:val="009D1566"/>
    <w:rsid w:val="00A05F71"/>
    <w:rsid w:val="00A06D26"/>
    <w:rsid w:val="00A07D91"/>
    <w:rsid w:val="00A13947"/>
    <w:rsid w:val="00A21892"/>
    <w:rsid w:val="00A4053C"/>
    <w:rsid w:val="00A42593"/>
    <w:rsid w:val="00A66AAF"/>
    <w:rsid w:val="00A93E3A"/>
    <w:rsid w:val="00AA3B99"/>
    <w:rsid w:val="00AD04FA"/>
    <w:rsid w:val="00AD1F4C"/>
    <w:rsid w:val="00B470A9"/>
    <w:rsid w:val="00B4770A"/>
    <w:rsid w:val="00BA46A7"/>
    <w:rsid w:val="00BC67DC"/>
    <w:rsid w:val="00BF2C46"/>
    <w:rsid w:val="00BF457C"/>
    <w:rsid w:val="00C16972"/>
    <w:rsid w:val="00C34A0E"/>
    <w:rsid w:val="00C409A9"/>
    <w:rsid w:val="00C446DE"/>
    <w:rsid w:val="00C62F26"/>
    <w:rsid w:val="00C8093A"/>
    <w:rsid w:val="00C90723"/>
    <w:rsid w:val="00C96F93"/>
    <w:rsid w:val="00CC7534"/>
    <w:rsid w:val="00CC7CE7"/>
    <w:rsid w:val="00CD3A85"/>
    <w:rsid w:val="00CF2300"/>
    <w:rsid w:val="00D034CD"/>
    <w:rsid w:val="00D12969"/>
    <w:rsid w:val="00D56ABC"/>
    <w:rsid w:val="00DA2763"/>
    <w:rsid w:val="00DB6EF4"/>
    <w:rsid w:val="00DD2BD9"/>
    <w:rsid w:val="00E31751"/>
    <w:rsid w:val="00E401BE"/>
    <w:rsid w:val="00E65868"/>
    <w:rsid w:val="00E720F8"/>
    <w:rsid w:val="00E971A6"/>
    <w:rsid w:val="00ED2508"/>
    <w:rsid w:val="00EE0299"/>
    <w:rsid w:val="00F3000E"/>
    <w:rsid w:val="00F40A8C"/>
    <w:rsid w:val="00F544A7"/>
    <w:rsid w:val="00F619F5"/>
    <w:rsid w:val="00FD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061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061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1D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1D96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24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D96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8B7E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1D96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8C659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C659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45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BF457C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1D96"/>
    <w:rPr>
      <w:rFonts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BF457C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BF457C"/>
    <w:rPr>
      <w:rFonts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BF457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1"/>
    <w:basedOn w:val="Normal"/>
    <w:uiPriority w:val="99"/>
    <w:rsid w:val="008220D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F619F5"/>
    <w:rPr>
      <w:rFonts w:ascii="Calibri" w:hAnsi="Calibri"/>
    </w:rPr>
  </w:style>
  <w:style w:type="paragraph" w:customStyle="1" w:styleId="a0">
    <w:name w:val="Документ"/>
    <w:basedOn w:val="Normal"/>
    <w:uiPriority w:val="99"/>
    <w:rsid w:val="00664E45"/>
    <w:pPr>
      <w:spacing w:line="360" w:lineRule="auto"/>
      <w:ind w:firstLine="709"/>
      <w:jc w:val="both"/>
    </w:pPr>
    <w:rPr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664E45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64E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vernoe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15</Pages>
  <Words>4398</Words>
  <Characters>25073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ПОБЕДИНСКОГО СЕЛЬСКОГО ПОСЕЛЕНИЯ</dc:title>
  <dc:subject/>
  <dc:creator>Администратор</dc:creator>
  <cp:keywords/>
  <dc:description/>
  <cp:lastModifiedBy>User</cp:lastModifiedBy>
  <cp:revision>13</cp:revision>
  <cp:lastPrinted>2018-03-15T03:26:00Z</cp:lastPrinted>
  <dcterms:created xsi:type="dcterms:W3CDTF">2019-03-19T03:01:00Z</dcterms:created>
  <dcterms:modified xsi:type="dcterms:W3CDTF">2019-04-26T04:13:00Z</dcterms:modified>
</cp:coreProperties>
</file>