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71" w:rsidRDefault="00CF7771" w:rsidP="00A10BCA">
      <w:pPr>
        <w:spacing w:after="0"/>
        <w:rPr>
          <w:rFonts w:ascii="Times New Roman" w:hAnsi="Times New Roman"/>
          <w:b/>
          <w:sz w:val="28"/>
          <w:szCs w:val="28"/>
        </w:rPr>
      </w:pPr>
      <w:r>
        <w:rPr>
          <w:rFonts w:ascii="Times New Roman" w:hAnsi="Times New Roman"/>
          <w:b/>
          <w:sz w:val="28"/>
          <w:szCs w:val="28"/>
        </w:rPr>
        <w:t xml:space="preserve">     АДМИНИСТРАЦИЯ СЕВЕРНОГО СЕЛЬСКОГО ПОСЕЛЕНИЯ</w:t>
      </w:r>
    </w:p>
    <w:p w:rsidR="00CF7771" w:rsidRPr="00A10BCA" w:rsidRDefault="00CF7771" w:rsidP="00A10BCA">
      <w:pPr>
        <w:spacing w:after="0"/>
        <w:jc w:val="center"/>
        <w:rPr>
          <w:rFonts w:ascii="Times New Roman" w:hAnsi="Times New Roman"/>
          <w:b/>
          <w:sz w:val="28"/>
          <w:szCs w:val="28"/>
        </w:rPr>
      </w:pPr>
      <w:r>
        <w:rPr>
          <w:rFonts w:ascii="Times New Roman" w:hAnsi="Times New Roman"/>
          <w:b/>
          <w:sz w:val="28"/>
          <w:szCs w:val="28"/>
        </w:rPr>
        <w:t>ШЕГАРСКОГО РАЙОНА ТОМСКОЙ ОБЛАСТИ</w:t>
      </w:r>
    </w:p>
    <w:p w:rsidR="00CF7771" w:rsidRDefault="00CF7771" w:rsidP="00EC03B4">
      <w:pPr>
        <w:jc w:val="center"/>
        <w:rPr>
          <w:rFonts w:ascii="Times New Roman" w:hAnsi="Times New Roman"/>
          <w:b/>
          <w:bCs/>
          <w:caps/>
          <w:color w:val="000000"/>
          <w:sz w:val="28"/>
          <w:szCs w:val="28"/>
        </w:rPr>
      </w:pPr>
      <w:r>
        <w:rPr>
          <w:rFonts w:ascii="Times New Roman" w:hAnsi="Times New Roman"/>
          <w:b/>
          <w:bCs/>
          <w:caps/>
          <w:color w:val="000000"/>
          <w:sz w:val="28"/>
          <w:szCs w:val="28"/>
        </w:rPr>
        <w:t>ПОСТАНОВЛЕНИЕ</w:t>
      </w:r>
    </w:p>
    <w:p w:rsidR="00CF7771" w:rsidRDefault="00CF7771" w:rsidP="00EC03B4">
      <w:pPr>
        <w:jc w:val="center"/>
        <w:rPr>
          <w:rFonts w:ascii="Times New Roman" w:hAnsi="Times New Roman"/>
          <w:b/>
          <w:bCs/>
          <w:caps/>
          <w:color w:val="000000"/>
          <w:sz w:val="28"/>
          <w:szCs w:val="28"/>
        </w:rPr>
      </w:pPr>
    </w:p>
    <w:p w:rsidR="00CF7771" w:rsidRPr="00EC03B4" w:rsidRDefault="00CF7771" w:rsidP="00EC03B4">
      <w:pPr>
        <w:pStyle w:val="NoSpacing"/>
        <w:rPr>
          <w:rFonts w:ascii="Times New Roman" w:hAnsi="Times New Roman"/>
          <w:sz w:val="24"/>
          <w:szCs w:val="24"/>
        </w:rPr>
      </w:pPr>
      <w:r>
        <w:rPr>
          <w:rFonts w:ascii="Times New Roman" w:hAnsi="Times New Roman"/>
          <w:sz w:val="24"/>
          <w:szCs w:val="24"/>
        </w:rPr>
        <w:t>14</w:t>
      </w:r>
      <w:r w:rsidRPr="00EC03B4">
        <w:rPr>
          <w:rFonts w:ascii="Times New Roman" w:hAnsi="Times New Roman"/>
          <w:sz w:val="24"/>
          <w:szCs w:val="24"/>
        </w:rPr>
        <w:t>.10.2015 г</w:t>
      </w:r>
      <w:r w:rsidRPr="00EC03B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03B4">
        <w:rPr>
          <w:rFonts w:ascii="Times New Roman" w:hAnsi="Times New Roman"/>
          <w:sz w:val="24"/>
          <w:szCs w:val="24"/>
        </w:rPr>
        <w:t>№  11</w:t>
      </w:r>
      <w:r>
        <w:rPr>
          <w:rFonts w:ascii="Times New Roman" w:hAnsi="Times New Roman"/>
          <w:sz w:val="24"/>
          <w:szCs w:val="24"/>
        </w:rPr>
        <w:t>5</w:t>
      </w:r>
    </w:p>
    <w:p w:rsidR="00CF7771" w:rsidRPr="00EC03B4" w:rsidRDefault="00CF7771" w:rsidP="00EC03B4">
      <w:pPr>
        <w:pStyle w:val="NoSpacing"/>
        <w:rPr>
          <w:rFonts w:ascii="Times New Roman" w:hAnsi="Times New Roman"/>
          <w:sz w:val="24"/>
          <w:szCs w:val="24"/>
        </w:rPr>
      </w:pPr>
      <w:r w:rsidRPr="00EC03B4">
        <w:rPr>
          <w:rFonts w:ascii="Times New Roman" w:hAnsi="Times New Roman"/>
          <w:sz w:val="24"/>
          <w:szCs w:val="24"/>
        </w:rPr>
        <w:t xml:space="preserve">с. </w:t>
      </w:r>
      <w:r>
        <w:rPr>
          <w:rFonts w:ascii="Times New Roman" w:hAnsi="Times New Roman"/>
          <w:sz w:val="24"/>
          <w:szCs w:val="24"/>
        </w:rPr>
        <w:t>Монастыр</w:t>
      </w:r>
      <w:r w:rsidRPr="00EC03B4">
        <w:rPr>
          <w:rFonts w:ascii="Times New Roman" w:hAnsi="Times New Roman"/>
          <w:sz w:val="24"/>
          <w:szCs w:val="24"/>
        </w:rPr>
        <w:t xml:space="preserve">ка </w:t>
      </w:r>
    </w:p>
    <w:p w:rsidR="00CF7771" w:rsidRDefault="00CF7771" w:rsidP="00EC03B4">
      <w:pPr>
        <w:pStyle w:val="10"/>
        <w:widowControl w:val="0"/>
        <w:jc w:val="center"/>
        <w:rPr>
          <w:sz w:val="24"/>
          <w:szCs w:val="24"/>
        </w:rPr>
      </w:pPr>
    </w:p>
    <w:p w:rsidR="00CF7771" w:rsidRDefault="00CF7771" w:rsidP="00EC03B4">
      <w:pPr>
        <w:pStyle w:val="10"/>
        <w:widowControl w:val="0"/>
        <w:jc w:val="center"/>
        <w:rPr>
          <w:sz w:val="24"/>
          <w:szCs w:val="24"/>
        </w:rPr>
      </w:pPr>
      <w:r>
        <w:rPr>
          <w:sz w:val="24"/>
          <w:szCs w:val="24"/>
        </w:rPr>
        <w:t xml:space="preserve">  </w:t>
      </w:r>
    </w:p>
    <w:p w:rsidR="00CF7771" w:rsidRPr="00EE4248" w:rsidRDefault="00CF7771" w:rsidP="00EC03B4">
      <w:pPr>
        <w:spacing w:after="0" w:line="240" w:lineRule="auto"/>
        <w:rPr>
          <w:rFonts w:ascii="Times New Roman" w:hAnsi="Times New Roman"/>
          <w:sz w:val="24"/>
          <w:szCs w:val="24"/>
        </w:rPr>
      </w:pPr>
      <w:r w:rsidRPr="00EE4248">
        <w:rPr>
          <w:rFonts w:ascii="Times New Roman" w:hAnsi="Times New Roman"/>
          <w:sz w:val="24"/>
          <w:szCs w:val="24"/>
        </w:rPr>
        <w:t xml:space="preserve">Об </w:t>
      </w:r>
      <w:r>
        <w:rPr>
          <w:rFonts w:ascii="Times New Roman" w:hAnsi="Times New Roman"/>
          <w:sz w:val="24"/>
          <w:szCs w:val="24"/>
        </w:rPr>
        <w:t xml:space="preserve">  </w:t>
      </w:r>
      <w:r w:rsidRPr="00EE4248">
        <w:rPr>
          <w:rFonts w:ascii="Times New Roman" w:hAnsi="Times New Roman"/>
          <w:sz w:val="24"/>
          <w:szCs w:val="24"/>
        </w:rPr>
        <w:t xml:space="preserve">утверждении </w:t>
      </w:r>
      <w:r>
        <w:rPr>
          <w:rFonts w:ascii="Times New Roman" w:hAnsi="Times New Roman"/>
          <w:sz w:val="24"/>
          <w:szCs w:val="24"/>
        </w:rPr>
        <w:t xml:space="preserve">  </w:t>
      </w:r>
      <w:r w:rsidRPr="00EE4248">
        <w:rPr>
          <w:rFonts w:ascii="Times New Roman" w:hAnsi="Times New Roman"/>
          <w:sz w:val="24"/>
          <w:szCs w:val="24"/>
        </w:rPr>
        <w:t>Административного</w:t>
      </w:r>
      <w:r>
        <w:rPr>
          <w:rFonts w:ascii="Times New Roman" w:hAnsi="Times New Roman"/>
          <w:sz w:val="24"/>
          <w:szCs w:val="24"/>
        </w:rPr>
        <w:t xml:space="preserve">   </w:t>
      </w:r>
      <w:r w:rsidRPr="00EE4248">
        <w:rPr>
          <w:rFonts w:ascii="Times New Roman" w:hAnsi="Times New Roman"/>
          <w:sz w:val="24"/>
          <w:szCs w:val="24"/>
        </w:rPr>
        <w:t xml:space="preserve"> регламента </w:t>
      </w:r>
    </w:p>
    <w:p w:rsidR="00CF7771" w:rsidRPr="00EE4248" w:rsidRDefault="00CF7771" w:rsidP="00EC03B4">
      <w:pPr>
        <w:spacing w:after="0" w:line="240" w:lineRule="auto"/>
        <w:rPr>
          <w:rFonts w:ascii="Times New Roman" w:hAnsi="Times New Roman"/>
          <w:sz w:val="24"/>
          <w:szCs w:val="24"/>
        </w:rPr>
      </w:pPr>
      <w:r w:rsidRPr="00EE4248">
        <w:rPr>
          <w:rFonts w:ascii="Times New Roman" w:hAnsi="Times New Roman"/>
          <w:sz w:val="24"/>
          <w:szCs w:val="24"/>
        </w:rPr>
        <w:t xml:space="preserve">осуществление муниципального земельного контроля </w:t>
      </w:r>
    </w:p>
    <w:p w:rsidR="00CF7771" w:rsidRPr="00EE4248" w:rsidRDefault="00CF7771" w:rsidP="00EC03B4">
      <w:pPr>
        <w:spacing w:after="0" w:line="240" w:lineRule="auto"/>
        <w:rPr>
          <w:rFonts w:ascii="Times New Roman" w:hAnsi="Times New Roman"/>
          <w:sz w:val="24"/>
          <w:szCs w:val="24"/>
        </w:rPr>
      </w:pPr>
      <w:r w:rsidRPr="00EE4248">
        <w:rPr>
          <w:rFonts w:ascii="Times New Roman" w:hAnsi="Times New Roman"/>
          <w:sz w:val="24"/>
          <w:szCs w:val="24"/>
        </w:rPr>
        <w:t xml:space="preserve">на </w:t>
      </w:r>
      <w:r>
        <w:rPr>
          <w:rFonts w:ascii="Times New Roman" w:hAnsi="Times New Roman"/>
          <w:sz w:val="24"/>
          <w:szCs w:val="24"/>
        </w:rPr>
        <w:t xml:space="preserve">  </w:t>
      </w:r>
      <w:r w:rsidRPr="00EE4248">
        <w:rPr>
          <w:rFonts w:ascii="Times New Roman" w:hAnsi="Times New Roman"/>
          <w:sz w:val="24"/>
          <w:szCs w:val="24"/>
        </w:rPr>
        <w:t xml:space="preserve">территории </w:t>
      </w:r>
      <w:r>
        <w:rPr>
          <w:rFonts w:ascii="Times New Roman" w:hAnsi="Times New Roman"/>
          <w:sz w:val="24"/>
          <w:szCs w:val="24"/>
        </w:rPr>
        <w:t xml:space="preserve">  Северн</w:t>
      </w:r>
      <w:r w:rsidRPr="00EE4248">
        <w:rPr>
          <w:rFonts w:ascii="Times New Roman" w:hAnsi="Times New Roman"/>
          <w:sz w:val="24"/>
          <w:szCs w:val="24"/>
        </w:rPr>
        <w:t>ого</w:t>
      </w:r>
      <w:r>
        <w:rPr>
          <w:rFonts w:ascii="Times New Roman" w:hAnsi="Times New Roman"/>
          <w:sz w:val="24"/>
          <w:szCs w:val="24"/>
        </w:rPr>
        <w:t xml:space="preserve">  </w:t>
      </w:r>
      <w:r w:rsidRPr="00EE4248">
        <w:rPr>
          <w:rFonts w:ascii="Times New Roman" w:hAnsi="Times New Roman"/>
          <w:sz w:val="24"/>
          <w:szCs w:val="24"/>
        </w:rPr>
        <w:t xml:space="preserve"> сельского</w:t>
      </w:r>
      <w:r>
        <w:rPr>
          <w:rFonts w:ascii="Times New Roman" w:hAnsi="Times New Roman"/>
          <w:sz w:val="24"/>
          <w:szCs w:val="24"/>
        </w:rPr>
        <w:t xml:space="preserve">     </w:t>
      </w:r>
      <w:r w:rsidRPr="00EE4248">
        <w:rPr>
          <w:rFonts w:ascii="Times New Roman" w:hAnsi="Times New Roman"/>
          <w:sz w:val="24"/>
          <w:szCs w:val="24"/>
        </w:rPr>
        <w:t xml:space="preserve"> поселения </w:t>
      </w:r>
    </w:p>
    <w:p w:rsidR="00CF7771" w:rsidRPr="00EE4248" w:rsidRDefault="00CF7771" w:rsidP="00EC03B4">
      <w:pPr>
        <w:spacing w:after="0" w:line="240" w:lineRule="auto"/>
        <w:rPr>
          <w:rFonts w:ascii="Times New Roman" w:hAnsi="Times New Roman"/>
          <w:sz w:val="24"/>
          <w:szCs w:val="24"/>
        </w:rPr>
      </w:pPr>
      <w:r w:rsidRPr="00EE4248">
        <w:rPr>
          <w:rFonts w:ascii="Times New Roman" w:hAnsi="Times New Roman"/>
          <w:sz w:val="24"/>
          <w:szCs w:val="24"/>
        </w:rPr>
        <w:t>Шегарского района Томской области</w:t>
      </w:r>
    </w:p>
    <w:p w:rsidR="00CF7771" w:rsidRDefault="00CF7771" w:rsidP="00EC03B4">
      <w:pPr>
        <w:spacing w:after="0" w:line="240" w:lineRule="auto"/>
        <w:rPr>
          <w:rFonts w:ascii="Times New Roman" w:hAnsi="Times New Roman"/>
          <w:sz w:val="24"/>
          <w:szCs w:val="24"/>
        </w:rPr>
      </w:pPr>
    </w:p>
    <w:p w:rsidR="00CF7771" w:rsidRDefault="00CF7771" w:rsidP="00EC03B4">
      <w:pPr>
        <w:spacing w:after="0" w:line="240" w:lineRule="auto"/>
        <w:jc w:val="center"/>
        <w:rPr>
          <w:rFonts w:ascii="Times New Roman" w:hAnsi="Times New Roman"/>
          <w:sz w:val="24"/>
          <w:szCs w:val="24"/>
        </w:rPr>
      </w:pPr>
    </w:p>
    <w:p w:rsidR="00CF7771" w:rsidRDefault="00CF7771" w:rsidP="00EC0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Во исполнение части 1 статьи 12, части 1 статьи 13 Федерального закона от 27 июля 2010 года № 210-ФЗ «Об организации предоставления государственных и муниципальных услуг», Федерального закона от 06 октября 2003г. № 131 «Об общих принципах организации местного самоуправления в Российской Федерации», в соответствии с Уставом Северного сельского поселения</w:t>
      </w:r>
    </w:p>
    <w:p w:rsidR="00CF7771" w:rsidRDefault="00CF7771" w:rsidP="00EC03B4">
      <w:pPr>
        <w:autoSpaceDE w:val="0"/>
        <w:autoSpaceDN w:val="0"/>
        <w:adjustRightInd w:val="0"/>
        <w:spacing w:after="0" w:line="240" w:lineRule="auto"/>
        <w:ind w:firstLine="540"/>
        <w:jc w:val="both"/>
        <w:rPr>
          <w:rFonts w:ascii="Times New Roman" w:hAnsi="Times New Roman"/>
          <w:color w:val="FF0000"/>
          <w:sz w:val="24"/>
          <w:szCs w:val="24"/>
        </w:rPr>
      </w:pPr>
    </w:p>
    <w:p w:rsidR="00CF7771" w:rsidRDefault="00CF7771" w:rsidP="00EC03B4">
      <w:pPr>
        <w:pStyle w:val="BodyText"/>
        <w:ind w:firstLine="720"/>
        <w:rPr>
          <w:sz w:val="24"/>
        </w:rPr>
      </w:pPr>
    </w:p>
    <w:p w:rsidR="00CF7771" w:rsidRDefault="00CF7771" w:rsidP="00EE4248">
      <w:pPr>
        <w:spacing w:after="0" w:line="240" w:lineRule="auto"/>
        <w:rPr>
          <w:rFonts w:ascii="Times New Roman" w:hAnsi="Times New Roman"/>
          <w:sz w:val="24"/>
          <w:szCs w:val="24"/>
        </w:rPr>
      </w:pPr>
      <w:r>
        <w:rPr>
          <w:rFonts w:ascii="Times New Roman" w:hAnsi="Times New Roman"/>
          <w:sz w:val="24"/>
          <w:szCs w:val="24"/>
        </w:rPr>
        <w:t>П О С Т А Н О В Л Я Ю:</w:t>
      </w:r>
    </w:p>
    <w:p w:rsidR="00CF7771" w:rsidRDefault="00CF7771" w:rsidP="00EC03B4">
      <w:pPr>
        <w:spacing w:after="0" w:line="240" w:lineRule="auto"/>
        <w:jc w:val="center"/>
        <w:rPr>
          <w:rFonts w:ascii="Times New Roman" w:hAnsi="Times New Roman"/>
          <w:sz w:val="24"/>
          <w:szCs w:val="24"/>
        </w:rPr>
      </w:pPr>
    </w:p>
    <w:p w:rsidR="00CF7771" w:rsidRDefault="00CF7771" w:rsidP="00CC2881">
      <w:pPr>
        <w:spacing w:after="0" w:line="240" w:lineRule="auto"/>
        <w:jc w:val="both"/>
        <w:rPr>
          <w:rFonts w:ascii="Times New Roman" w:hAnsi="Times New Roman"/>
          <w:sz w:val="24"/>
          <w:szCs w:val="24"/>
        </w:rPr>
      </w:pPr>
    </w:p>
    <w:p w:rsidR="00CF7771" w:rsidRPr="00EE4248" w:rsidRDefault="00CF7771" w:rsidP="00CC2881">
      <w:pPr>
        <w:spacing w:after="0" w:line="240" w:lineRule="auto"/>
        <w:ind w:firstLine="708"/>
        <w:jc w:val="both"/>
        <w:rPr>
          <w:rFonts w:ascii="Times New Roman" w:hAnsi="Times New Roman"/>
          <w:sz w:val="24"/>
          <w:szCs w:val="24"/>
        </w:rPr>
      </w:pPr>
      <w:r w:rsidRPr="00EE4248">
        <w:rPr>
          <w:rFonts w:ascii="Times New Roman" w:hAnsi="Times New Roman"/>
          <w:sz w:val="24"/>
          <w:szCs w:val="24"/>
        </w:rPr>
        <w:t xml:space="preserve">1.  Утвердить административный регламент </w:t>
      </w:r>
      <w:r w:rsidRPr="00EE4248">
        <w:rPr>
          <w:rFonts w:ascii="Times New Roman" w:eastAsia="PMingLiU" w:hAnsi="Times New Roman"/>
          <w:bCs/>
          <w:sz w:val="24"/>
          <w:szCs w:val="24"/>
        </w:rPr>
        <w:t>«</w:t>
      </w:r>
      <w:r w:rsidRPr="00EE4248">
        <w:rPr>
          <w:rFonts w:ascii="Times New Roman" w:hAnsi="Times New Roman"/>
          <w:sz w:val="24"/>
          <w:szCs w:val="24"/>
        </w:rPr>
        <w:t xml:space="preserve">Осуществление муниципального земельного контроля  на территории </w:t>
      </w:r>
      <w:r>
        <w:rPr>
          <w:rFonts w:ascii="Times New Roman" w:hAnsi="Times New Roman"/>
          <w:sz w:val="24"/>
          <w:szCs w:val="24"/>
        </w:rPr>
        <w:t>Северн</w:t>
      </w:r>
      <w:r w:rsidRPr="00EE4248">
        <w:rPr>
          <w:rFonts w:ascii="Times New Roman" w:hAnsi="Times New Roman"/>
          <w:sz w:val="24"/>
          <w:szCs w:val="24"/>
        </w:rPr>
        <w:t>ого сельского поселения  Шегарского района Томской области</w:t>
      </w:r>
      <w:r w:rsidRPr="00EE4248">
        <w:rPr>
          <w:rFonts w:ascii="Times New Roman" w:eastAsia="PMingLiU" w:hAnsi="Times New Roman"/>
          <w:bCs/>
          <w:sz w:val="24"/>
          <w:szCs w:val="24"/>
        </w:rPr>
        <w:t>»</w:t>
      </w:r>
      <w:r w:rsidRPr="00EE4248">
        <w:rPr>
          <w:rFonts w:ascii="Times New Roman" w:hAnsi="Times New Roman"/>
          <w:sz w:val="24"/>
          <w:szCs w:val="24"/>
        </w:rPr>
        <w:t xml:space="preserve"> согласно приложению к настоящему постановлению.</w:t>
      </w:r>
    </w:p>
    <w:p w:rsidR="00CF7771" w:rsidRPr="00057C6A" w:rsidRDefault="00CF7771" w:rsidP="00CC2881">
      <w:pPr>
        <w:spacing w:after="0" w:line="240" w:lineRule="auto"/>
        <w:ind w:firstLine="709"/>
        <w:jc w:val="both"/>
        <w:rPr>
          <w:rFonts w:ascii="Times New Roman" w:hAnsi="Times New Roman"/>
          <w:sz w:val="24"/>
          <w:szCs w:val="24"/>
        </w:rPr>
      </w:pPr>
      <w:r w:rsidRPr="00057C6A">
        <w:rPr>
          <w:rFonts w:ascii="Times New Roman" w:hAnsi="Times New Roman"/>
          <w:sz w:val="24"/>
          <w:szCs w:val="24"/>
        </w:rPr>
        <w:t>2.</w:t>
      </w:r>
      <w:r w:rsidRPr="00F856A1">
        <w:rPr>
          <w:rFonts w:ascii="Times New Roman" w:hAnsi="Times New Roman"/>
          <w:sz w:val="24"/>
          <w:szCs w:val="24"/>
        </w:rPr>
        <w:t xml:space="preserve"> </w:t>
      </w:r>
      <w:r w:rsidRPr="00015A44">
        <w:rPr>
          <w:rFonts w:ascii="Times New Roman" w:hAnsi="Times New Roman"/>
          <w:sz w:val="24"/>
          <w:szCs w:val="24"/>
        </w:rPr>
        <w:t>Настоящее постановление обнародовать</w:t>
      </w:r>
      <w:r>
        <w:rPr>
          <w:rFonts w:ascii="Times New Roman" w:hAnsi="Times New Roman"/>
          <w:sz w:val="24"/>
          <w:szCs w:val="24"/>
        </w:rPr>
        <w:t xml:space="preserve"> </w:t>
      </w:r>
      <w:r w:rsidRPr="00710EE4">
        <w:rPr>
          <w:sz w:val="24"/>
          <w:szCs w:val="24"/>
        </w:rPr>
        <w:t xml:space="preserve">в </w:t>
      </w:r>
      <w:r w:rsidRPr="00136650">
        <w:rPr>
          <w:rFonts w:ascii="Times New Roman" w:hAnsi="Times New Roman"/>
          <w:sz w:val="24"/>
          <w:szCs w:val="24"/>
        </w:rPr>
        <w:t>специально отведённых местах размещения, установленн</w:t>
      </w:r>
      <w:r>
        <w:rPr>
          <w:rFonts w:ascii="Times New Roman" w:hAnsi="Times New Roman"/>
          <w:sz w:val="24"/>
          <w:szCs w:val="24"/>
        </w:rPr>
        <w:t>ых</w:t>
      </w:r>
      <w:r w:rsidRPr="00136650">
        <w:rPr>
          <w:rFonts w:ascii="Times New Roman" w:hAnsi="Times New Roman"/>
          <w:sz w:val="24"/>
          <w:szCs w:val="24"/>
        </w:rPr>
        <w:t xml:space="preserve"> Уставом муниципального образования «</w:t>
      </w:r>
      <w:r>
        <w:rPr>
          <w:rFonts w:ascii="Times New Roman" w:hAnsi="Times New Roman"/>
          <w:sz w:val="24"/>
          <w:szCs w:val="24"/>
        </w:rPr>
        <w:t>Северн</w:t>
      </w:r>
      <w:r w:rsidRPr="00136650">
        <w:rPr>
          <w:rFonts w:ascii="Times New Roman" w:hAnsi="Times New Roman"/>
          <w:sz w:val="24"/>
          <w:szCs w:val="24"/>
        </w:rPr>
        <w:t xml:space="preserve">ое сельское поселение»   </w:t>
      </w:r>
      <w:r w:rsidRPr="00015A44">
        <w:rPr>
          <w:rFonts w:ascii="Times New Roman" w:hAnsi="Times New Roman"/>
          <w:sz w:val="24"/>
          <w:szCs w:val="24"/>
        </w:rPr>
        <w:t xml:space="preserve">и разместить на официальном сайте Администрации </w:t>
      </w:r>
      <w:r>
        <w:rPr>
          <w:rFonts w:ascii="Times New Roman" w:hAnsi="Times New Roman"/>
          <w:sz w:val="24"/>
          <w:szCs w:val="24"/>
        </w:rPr>
        <w:t>Северн</w:t>
      </w:r>
      <w:r w:rsidRPr="00015A44">
        <w:rPr>
          <w:rFonts w:ascii="Times New Roman" w:hAnsi="Times New Roman"/>
          <w:sz w:val="24"/>
          <w:szCs w:val="24"/>
        </w:rPr>
        <w:t>ого сельского поселения в сети Интернет  (</w:t>
      </w:r>
      <w:hyperlink r:id="rId4" w:history="1">
        <w:r w:rsidRPr="00487E6B">
          <w:rPr>
            <w:rStyle w:val="Hyperlink"/>
            <w:rFonts w:ascii="Times New Roman" w:hAnsi="Times New Roman"/>
            <w:color w:val="auto"/>
            <w:sz w:val="24"/>
            <w:szCs w:val="24"/>
            <w:lang w:val="en-US"/>
          </w:rPr>
          <w:t>http</w:t>
        </w:r>
        <w:r w:rsidRPr="00487E6B">
          <w:rPr>
            <w:rStyle w:val="Hyperlink"/>
            <w:rFonts w:ascii="Times New Roman" w:hAnsi="Times New Roman"/>
            <w:color w:val="auto"/>
            <w:sz w:val="24"/>
            <w:szCs w:val="24"/>
          </w:rPr>
          <w:t>:</w:t>
        </w:r>
        <w:r w:rsidRPr="00015A44">
          <w:rPr>
            <w:rStyle w:val="Hyperlink"/>
            <w:rFonts w:ascii="Times New Roman" w:hAnsi="Times New Roman"/>
            <w:sz w:val="24"/>
            <w:szCs w:val="24"/>
          </w:rPr>
          <w:t xml:space="preserve">// </w:t>
        </w:r>
        <w:r w:rsidRPr="00A10BCA">
          <w:rPr>
            <w:rFonts w:ascii="Times New Roman" w:hAnsi="Times New Roman"/>
            <w:sz w:val="24"/>
            <w:szCs w:val="24"/>
          </w:rPr>
          <w:t>www.</w:t>
        </w:r>
        <w:r w:rsidRPr="00A10BCA">
          <w:rPr>
            <w:rFonts w:ascii="Times New Roman" w:hAnsi="Times New Roman"/>
            <w:sz w:val="24"/>
            <w:szCs w:val="24"/>
            <w:lang w:val="en-US"/>
          </w:rPr>
          <w:t>severnoe</w:t>
        </w:r>
        <w:r w:rsidRPr="00A10BCA">
          <w:rPr>
            <w:rFonts w:ascii="Times New Roman" w:hAnsi="Times New Roman"/>
            <w:sz w:val="24"/>
            <w:szCs w:val="24"/>
          </w:rPr>
          <w:t>.tomsk.ru</w:t>
        </w:r>
      </w:hyperlink>
      <w:r w:rsidRPr="00015A44">
        <w:rPr>
          <w:rFonts w:ascii="Times New Roman" w:hAnsi="Times New Roman"/>
          <w:sz w:val="24"/>
          <w:szCs w:val="24"/>
        </w:rPr>
        <w:t>)</w:t>
      </w:r>
      <w:r w:rsidRPr="00057C6A">
        <w:rPr>
          <w:rFonts w:ascii="Times New Roman" w:hAnsi="Times New Roman"/>
          <w:sz w:val="24"/>
          <w:szCs w:val="24"/>
        </w:rPr>
        <w:t>.</w:t>
      </w:r>
    </w:p>
    <w:p w:rsidR="00CF7771" w:rsidRDefault="00CF7771" w:rsidP="00CC2881">
      <w:pPr>
        <w:spacing w:after="0" w:line="240" w:lineRule="auto"/>
        <w:ind w:firstLine="709"/>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обнародования.</w:t>
      </w:r>
    </w:p>
    <w:p w:rsidR="00CF7771" w:rsidRDefault="00CF7771" w:rsidP="00CC2881">
      <w:pPr>
        <w:pStyle w:val="BodyTextIndent"/>
        <w:ind w:firstLine="709"/>
        <w:rPr>
          <w:sz w:val="24"/>
        </w:rPr>
      </w:pPr>
      <w:r>
        <w:rPr>
          <w:sz w:val="24"/>
        </w:rPr>
        <w:t>4. Контроль за исполнением настоящего постановления возложить на главного специалиста по землеустройству (Смирнов И.В.).</w:t>
      </w:r>
    </w:p>
    <w:p w:rsidR="00CF7771" w:rsidRDefault="00CF7771" w:rsidP="00EC03B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F7771" w:rsidRDefault="00CF7771" w:rsidP="00EC03B4">
      <w:pPr>
        <w:pStyle w:val="Heading1"/>
        <w:spacing w:before="0" w:beforeAutospacing="0" w:after="0" w:afterAutospacing="0"/>
        <w:rPr>
          <w:rFonts w:ascii="Times New Roman" w:hAnsi="Times New Roman"/>
          <w:sz w:val="24"/>
          <w:szCs w:val="24"/>
          <w:lang w:val="ru-RU"/>
        </w:rPr>
      </w:pPr>
    </w:p>
    <w:p w:rsidR="00CF7771" w:rsidRDefault="00CF7771" w:rsidP="00EC03B4">
      <w:pPr>
        <w:pStyle w:val="Heading1"/>
        <w:spacing w:before="0" w:beforeAutospacing="0" w:after="0" w:afterAutospacing="0"/>
        <w:rPr>
          <w:rFonts w:ascii="Times New Roman" w:hAnsi="Times New Roman"/>
          <w:sz w:val="24"/>
          <w:szCs w:val="24"/>
          <w:lang w:val="ru-RU"/>
        </w:rPr>
      </w:pPr>
      <w:r>
        <w:rPr>
          <w:rFonts w:ascii="Times New Roman" w:hAnsi="Times New Roman"/>
          <w:sz w:val="24"/>
          <w:szCs w:val="24"/>
          <w:lang w:val="ru-RU"/>
        </w:rPr>
        <w:t xml:space="preserve">Глава Северного сельского поселения  </w:t>
      </w:r>
    </w:p>
    <w:p w:rsidR="00CF7771" w:rsidRDefault="00CF7771" w:rsidP="00EC03B4">
      <w:pPr>
        <w:pStyle w:val="Heading1"/>
        <w:spacing w:before="0" w:beforeAutospacing="0" w:after="0" w:afterAutospacing="0"/>
        <w:rPr>
          <w:rFonts w:ascii="Times New Roman" w:hAnsi="Times New Roman"/>
          <w:sz w:val="24"/>
          <w:szCs w:val="24"/>
          <w:lang w:val="ru-RU"/>
        </w:rPr>
      </w:pPr>
      <w:r>
        <w:rPr>
          <w:rFonts w:ascii="Times New Roman" w:hAnsi="Times New Roman"/>
          <w:sz w:val="24"/>
          <w:szCs w:val="24"/>
          <w:lang w:val="ru-RU"/>
        </w:rPr>
        <w:t>(Глава администрации)                                                                                           А.С. Баймукашев</w:t>
      </w:r>
    </w:p>
    <w:p w:rsidR="00CF7771" w:rsidRDefault="00CF7771" w:rsidP="00EC03B4">
      <w:pPr>
        <w:pStyle w:val="Heading1"/>
        <w:spacing w:before="0" w:beforeAutospacing="0" w:after="0" w:afterAutospacing="0"/>
        <w:rPr>
          <w:rFonts w:ascii="Times New Roman" w:hAnsi="Times New Roman"/>
          <w:sz w:val="24"/>
          <w:szCs w:val="24"/>
          <w:lang w:val="ru-RU"/>
        </w:rPr>
      </w:pPr>
    </w:p>
    <w:p w:rsidR="00CF7771" w:rsidRDefault="00CF7771" w:rsidP="00EC03B4">
      <w:pPr>
        <w:spacing w:after="0" w:line="240" w:lineRule="auto"/>
        <w:rPr>
          <w:rFonts w:ascii="Times New Roman" w:hAnsi="Times New Roman"/>
          <w:sz w:val="24"/>
          <w:szCs w:val="24"/>
        </w:rPr>
      </w:pPr>
    </w:p>
    <w:p w:rsidR="00CF7771" w:rsidRDefault="00CF7771" w:rsidP="00EC03B4">
      <w:pPr>
        <w:spacing w:after="0" w:line="240" w:lineRule="auto"/>
        <w:rPr>
          <w:rFonts w:ascii="Times New Roman" w:hAnsi="Times New Roman"/>
          <w:sz w:val="24"/>
          <w:szCs w:val="24"/>
        </w:rPr>
      </w:pPr>
    </w:p>
    <w:p w:rsidR="00CF7771" w:rsidRPr="00EC03B4" w:rsidRDefault="00CF7771" w:rsidP="00EC03B4">
      <w:pPr>
        <w:spacing w:after="0" w:line="240" w:lineRule="auto"/>
        <w:rPr>
          <w:rFonts w:ascii="Times New Roman" w:hAnsi="Times New Roman"/>
          <w:sz w:val="16"/>
          <w:szCs w:val="16"/>
        </w:rPr>
      </w:pPr>
      <w:r>
        <w:rPr>
          <w:rFonts w:ascii="Times New Roman" w:hAnsi="Times New Roman"/>
          <w:sz w:val="16"/>
          <w:szCs w:val="16"/>
        </w:rPr>
        <w:t>И.В. Смирнов</w:t>
      </w:r>
    </w:p>
    <w:p w:rsidR="00CF7771" w:rsidRDefault="00CF7771" w:rsidP="000C5B04">
      <w:pPr>
        <w:pStyle w:val="Default"/>
        <w:spacing w:line="276" w:lineRule="auto"/>
        <w:jc w:val="right"/>
      </w:pPr>
    </w:p>
    <w:p w:rsidR="00CF7771" w:rsidRDefault="00CF7771" w:rsidP="000C5B04">
      <w:pPr>
        <w:pStyle w:val="Default"/>
        <w:spacing w:line="276" w:lineRule="auto"/>
        <w:jc w:val="right"/>
      </w:pPr>
    </w:p>
    <w:p w:rsidR="00CF7771" w:rsidRDefault="00CF7771" w:rsidP="000C5B04">
      <w:pPr>
        <w:pStyle w:val="Default"/>
        <w:spacing w:line="276" w:lineRule="auto"/>
        <w:jc w:val="right"/>
      </w:pPr>
    </w:p>
    <w:p w:rsidR="00CF7771" w:rsidRDefault="00CF7771" w:rsidP="000C5B04">
      <w:pPr>
        <w:pStyle w:val="Default"/>
        <w:spacing w:line="276" w:lineRule="auto"/>
        <w:jc w:val="right"/>
      </w:pPr>
    </w:p>
    <w:p w:rsidR="00CF7771" w:rsidRPr="000C5B04" w:rsidRDefault="00CF7771" w:rsidP="000C5B04">
      <w:pPr>
        <w:pStyle w:val="Default"/>
        <w:spacing w:line="276" w:lineRule="auto"/>
        <w:jc w:val="right"/>
      </w:pPr>
      <w:r w:rsidRPr="000C5B04">
        <w:t>Утвержден постановлением</w:t>
      </w:r>
    </w:p>
    <w:p w:rsidR="00CF7771" w:rsidRPr="000C5B04" w:rsidRDefault="00CF7771" w:rsidP="000C5B04">
      <w:pPr>
        <w:pStyle w:val="Default"/>
        <w:spacing w:line="276" w:lineRule="auto"/>
        <w:jc w:val="right"/>
      </w:pPr>
      <w:r>
        <w:t>Администрации Северно</w:t>
      </w:r>
      <w:r w:rsidRPr="000C5B04">
        <w:t>го</w:t>
      </w:r>
    </w:p>
    <w:p w:rsidR="00CF7771" w:rsidRPr="000C5B04" w:rsidRDefault="00CF7771" w:rsidP="000C5B04">
      <w:pPr>
        <w:pStyle w:val="Default"/>
        <w:spacing w:line="276" w:lineRule="auto"/>
        <w:jc w:val="right"/>
      </w:pPr>
      <w:r w:rsidRPr="000C5B04">
        <w:t>сельского поселения</w:t>
      </w:r>
    </w:p>
    <w:p w:rsidR="00CF7771" w:rsidRPr="000C5B04" w:rsidRDefault="00CF7771" w:rsidP="000C5B04">
      <w:pPr>
        <w:pStyle w:val="Default"/>
        <w:spacing w:line="276" w:lineRule="auto"/>
        <w:jc w:val="right"/>
      </w:pPr>
      <w:r w:rsidRPr="000C5B04">
        <w:t>Шегарского района</w:t>
      </w:r>
    </w:p>
    <w:p w:rsidR="00CF7771" w:rsidRPr="000C5B04" w:rsidRDefault="00CF7771" w:rsidP="000C5B04">
      <w:pPr>
        <w:pStyle w:val="Default"/>
        <w:spacing w:line="276" w:lineRule="auto"/>
        <w:jc w:val="right"/>
      </w:pPr>
      <w:r w:rsidRPr="000C5B04">
        <w:t xml:space="preserve">№ </w:t>
      </w:r>
      <w:r>
        <w:t>115</w:t>
      </w:r>
      <w:r w:rsidRPr="000C5B04">
        <w:t xml:space="preserve"> от </w:t>
      </w:r>
      <w:r>
        <w:t>14.10.2015</w:t>
      </w:r>
      <w:r w:rsidRPr="000C5B04">
        <w:t xml:space="preserve"> г.</w:t>
      </w:r>
    </w:p>
    <w:p w:rsidR="00CF7771" w:rsidRDefault="00CF7771" w:rsidP="000C5B04">
      <w:pPr>
        <w:pStyle w:val="Default"/>
        <w:spacing w:line="276" w:lineRule="auto"/>
        <w:rPr>
          <w:b/>
          <w:bCs/>
        </w:rPr>
      </w:pPr>
    </w:p>
    <w:p w:rsidR="00CF7771" w:rsidRPr="000C5B04" w:rsidRDefault="00CF7771" w:rsidP="000C5B04">
      <w:pPr>
        <w:pStyle w:val="Default"/>
        <w:spacing w:line="276" w:lineRule="auto"/>
        <w:rPr>
          <w:b/>
          <w:bCs/>
        </w:rPr>
      </w:pPr>
    </w:p>
    <w:p w:rsidR="00CF7771" w:rsidRPr="003129E4" w:rsidRDefault="00CF7771" w:rsidP="003129E4">
      <w:pPr>
        <w:pStyle w:val="NoSpacing"/>
        <w:spacing w:line="276" w:lineRule="auto"/>
        <w:jc w:val="center"/>
        <w:rPr>
          <w:rFonts w:ascii="Times New Roman" w:hAnsi="Times New Roman"/>
          <w:b/>
        </w:rPr>
      </w:pPr>
      <w:r w:rsidRPr="003129E4">
        <w:rPr>
          <w:rFonts w:ascii="Times New Roman" w:hAnsi="Times New Roman"/>
          <w:b/>
        </w:rPr>
        <w:t>Административный регламент</w:t>
      </w:r>
    </w:p>
    <w:p w:rsidR="00CF7771" w:rsidRPr="003129E4" w:rsidRDefault="00CF7771" w:rsidP="003129E4">
      <w:pPr>
        <w:pStyle w:val="NoSpacing"/>
        <w:spacing w:line="276" w:lineRule="auto"/>
        <w:jc w:val="center"/>
        <w:rPr>
          <w:b/>
        </w:rPr>
      </w:pPr>
      <w:r w:rsidRPr="003129E4">
        <w:rPr>
          <w:rFonts w:ascii="Times New Roman" w:hAnsi="Times New Roman"/>
          <w:b/>
        </w:rPr>
        <w:t xml:space="preserve">осуществление муниципального земельного контроля на территории </w:t>
      </w:r>
      <w:r>
        <w:rPr>
          <w:rFonts w:ascii="Times New Roman" w:hAnsi="Times New Roman"/>
          <w:b/>
        </w:rPr>
        <w:t>Северн</w:t>
      </w:r>
      <w:r w:rsidRPr="003129E4">
        <w:rPr>
          <w:rFonts w:ascii="Times New Roman" w:hAnsi="Times New Roman"/>
          <w:b/>
        </w:rPr>
        <w:t>ого</w:t>
      </w:r>
      <w:r w:rsidRPr="003129E4">
        <w:rPr>
          <w:b/>
        </w:rPr>
        <w:t xml:space="preserve"> </w:t>
      </w:r>
      <w:r w:rsidRPr="003129E4">
        <w:rPr>
          <w:rFonts w:ascii="Times New Roman" w:hAnsi="Times New Roman"/>
          <w:b/>
        </w:rPr>
        <w:t>сельского поселения Шегарского района Томской области</w:t>
      </w:r>
    </w:p>
    <w:p w:rsidR="00CF7771" w:rsidRPr="000C5B04" w:rsidRDefault="00CF7771" w:rsidP="000C5B04">
      <w:pPr>
        <w:pStyle w:val="Default"/>
        <w:spacing w:line="276" w:lineRule="auto"/>
        <w:rPr>
          <w:b/>
          <w:bCs/>
        </w:rPr>
      </w:pPr>
    </w:p>
    <w:p w:rsidR="00CF7771" w:rsidRPr="000C5B04" w:rsidRDefault="00CF7771" w:rsidP="000C5B04">
      <w:pPr>
        <w:pStyle w:val="Default"/>
        <w:spacing w:line="276" w:lineRule="auto"/>
        <w:jc w:val="center"/>
      </w:pPr>
      <w:r w:rsidRPr="000C5B04">
        <w:rPr>
          <w:b/>
          <w:bCs/>
        </w:rPr>
        <w:t>Раздел 1.</w:t>
      </w:r>
    </w:p>
    <w:p w:rsidR="00CF7771" w:rsidRPr="000C5B04" w:rsidRDefault="00CF7771" w:rsidP="000C5B04">
      <w:pPr>
        <w:pStyle w:val="Default"/>
        <w:spacing w:line="276" w:lineRule="auto"/>
        <w:jc w:val="center"/>
      </w:pPr>
      <w:r w:rsidRPr="000C5B04">
        <w:rPr>
          <w:b/>
          <w:bCs/>
        </w:rPr>
        <w:t>Общие положения</w:t>
      </w:r>
    </w:p>
    <w:p w:rsidR="00CF7771" w:rsidRPr="000C5B04" w:rsidRDefault="00CF7771" w:rsidP="000C5B04">
      <w:pPr>
        <w:pStyle w:val="Default"/>
        <w:spacing w:line="276" w:lineRule="auto"/>
        <w:ind w:firstLine="720"/>
        <w:jc w:val="both"/>
      </w:pPr>
      <w:r w:rsidRPr="000C5B04">
        <w:t xml:space="preserve">1.1. Административный регламент осуществление муниципального земельного контроля на территории </w:t>
      </w:r>
      <w:r>
        <w:t>Северн</w:t>
      </w:r>
      <w:r w:rsidRPr="000C5B04">
        <w:t xml:space="preserve">ого сельского поселения Шегарского района Томской области (далее административный регламент) разработан в целях повышения качества исполнения муниципальной функции, защиты прав юридических лиц и индивидуальных предпринимателей при проведении проверок при осуществлении муниципального земельного контроля. </w:t>
      </w:r>
    </w:p>
    <w:p w:rsidR="00CF7771" w:rsidRPr="000C5B04" w:rsidRDefault="00CF7771" w:rsidP="000C5B04">
      <w:pPr>
        <w:pStyle w:val="Default"/>
        <w:spacing w:line="276" w:lineRule="auto"/>
        <w:ind w:firstLine="720"/>
        <w:jc w:val="both"/>
      </w:pPr>
      <w:r w:rsidRPr="000C5B04">
        <w:t xml:space="preserve">Предметом проверки является соблюдение при осуществлении деятельности юридическими лицами, индивидуальными предпринимателями, физическими лицами обязательных требований, а также требований, установленных муниципальными правовыми актами при использовании земель, в том числе: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-своевременность освоения земельных участков, предоставленных юридическим лицам, индивидуальным предпринимателям;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-использование земельных участков в соответствии с установленным видом разрешенного использования;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-недопущение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соблюдение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-исполнение юридическими лицами, индивидуальными предпринимателями, физическими лицами выданных муниципальным инспектором предписаний по вопросам соблюдения установленных требований по использованию земель и устранению нарушений в использовании земель.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1.2. Административный регламент осуществление муниципального земельного контроля на территории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(далее – административный регламент) разработан в соответствии с федеральными законами № 131-ФЗ «Об общих принципах организации местного самоуправления в Российской Федерации»,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решением Совета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w:t>
      </w:r>
      <w:r w:rsidRPr="00487E6B">
        <w:rPr>
          <w:rFonts w:ascii="Times New Roman" w:hAnsi="Times New Roman"/>
          <w:sz w:val="24"/>
          <w:szCs w:val="24"/>
        </w:rPr>
        <w:t>от 16.07.2014 № 68</w:t>
      </w:r>
      <w:r w:rsidRPr="000C5B04">
        <w:rPr>
          <w:rFonts w:ascii="Times New Roman" w:hAnsi="Times New Roman"/>
          <w:sz w:val="24"/>
          <w:szCs w:val="24"/>
        </w:rPr>
        <w:t xml:space="preserve"> «Об утверждении Положения о порядке организации и осуществления муниципального земельного контроля на территории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1.3. Субъектами проверки являются юридические лица, индивидуальные</w:t>
      </w:r>
      <w:r w:rsidRPr="00487E6B">
        <w:rPr>
          <w:rFonts w:ascii="Times New Roman" w:hAnsi="Times New Roman"/>
          <w:sz w:val="24"/>
          <w:szCs w:val="24"/>
        </w:rPr>
        <w:t xml:space="preserve"> </w:t>
      </w:r>
      <w:r w:rsidRPr="000C5B04">
        <w:rPr>
          <w:rFonts w:ascii="Times New Roman" w:hAnsi="Times New Roman"/>
          <w:sz w:val="24"/>
          <w:szCs w:val="24"/>
        </w:rPr>
        <w:t xml:space="preserve">предприниматели, физические лица, имеющие в собственности, пользовании и аренде земельные участки, расположенные в границах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1.4. 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на сайте Администрации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также устно при выездных встречах с населением.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1.5. Информация об осуществлении функции должна содержать сведения: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о субъектах, в отношении которых осуществляется функция;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ежегодный план проведения плановых проверок;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о правовых основаниях осуществления функции;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-извлечения из нормативно-правовых актов, содержащие нормы, регулирующие деятельность по осуществлению функции;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текст административного регламента с приложениями (полная версия на Интернет-сайте и извлечения на информационных стендах);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блок-схемы и краткое описание порядка осуществления функции;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-о порядке обжалования действий (бездействий), а также решений должностных лиц органов и организаций, участвующих в осуществлении муниципальной функции;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другая информация, необходимая для получения муниципальной услуги. </w:t>
      </w:r>
    </w:p>
    <w:p w:rsidR="00CF7771" w:rsidRDefault="00CF7771" w:rsidP="000C5B04">
      <w:pPr>
        <w:pStyle w:val="Default"/>
        <w:spacing w:line="276" w:lineRule="auto"/>
        <w:jc w:val="center"/>
        <w:rPr>
          <w:b/>
          <w:bCs/>
        </w:rPr>
      </w:pPr>
    </w:p>
    <w:p w:rsidR="00CF7771" w:rsidRPr="000C5B04" w:rsidRDefault="00CF7771" w:rsidP="000C5B04">
      <w:pPr>
        <w:pStyle w:val="Default"/>
        <w:spacing w:line="276" w:lineRule="auto"/>
        <w:jc w:val="center"/>
      </w:pPr>
      <w:r w:rsidRPr="000C5B04">
        <w:rPr>
          <w:b/>
          <w:bCs/>
        </w:rPr>
        <w:t>Раздел 2.</w:t>
      </w:r>
    </w:p>
    <w:p w:rsidR="00CF7771" w:rsidRPr="000C5B04" w:rsidRDefault="00CF7771" w:rsidP="000C5B04">
      <w:pPr>
        <w:pStyle w:val="Default"/>
        <w:spacing w:line="276" w:lineRule="auto"/>
        <w:jc w:val="center"/>
      </w:pPr>
      <w:r w:rsidRPr="000C5B04">
        <w:rPr>
          <w:b/>
          <w:bCs/>
        </w:rPr>
        <w:t>Требования к порядку исполнения муниципальной функции</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2.1. Административный регламент устанавливает сроки и последовательность административных процедур и административных действий Администрации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взаимодействие между структурными подразделениями и должностными лицами, а также взаимодействие Администрации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с физическими и юридическими лицами, органами государственной власти и местного самоуправления, а также учреждениями и организациями при исполнении муниципальной функции по проведению проверок при осуществлении муниципального земельного контроля (далее – муниципальная функция). </w:t>
      </w:r>
    </w:p>
    <w:p w:rsidR="00CF7771" w:rsidRPr="000C5B04" w:rsidRDefault="00CF7771" w:rsidP="000C5B04">
      <w:pPr>
        <w:pStyle w:val="Default"/>
        <w:spacing w:line="276" w:lineRule="auto"/>
        <w:ind w:firstLine="720"/>
        <w:jc w:val="both"/>
      </w:pPr>
      <w:r w:rsidRPr="000C5B04">
        <w:t xml:space="preserve">2.2. Функция муниципального контроля исполняется в соответствии с: </w:t>
      </w:r>
    </w:p>
    <w:p w:rsidR="00CF7771" w:rsidRPr="000C5B04" w:rsidRDefault="00CF7771" w:rsidP="00B97128">
      <w:pPr>
        <w:spacing w:after="0"/>
        <w:rPr>
          <w:rFonts w:ascii="Times New Roman" w:hAnsi="Times New Roman"/>
          <w:color w:val="000000"/>
          <w:sz w:val="24"/>
          <w:szCs w:val="24"/>
        </w:rPr>
        <w:sectPr w:rsidR="00CF7771" w:rsidRPr="000C5B04">
          <w:pgSz w:w="12240" w:h="15840"/>
          <w:pgMar w:top="1134" w:right="850" w:bottom="1134" w:left="1701" w:header="720" w:footer="720" w:gutter="0"/>
          <w:cols w:space="720"/>
        </w:sectPr>
      </w:pPr>
    </w:p>
    <w:p w:rsidR="00CF7771" w:rsidRPr="000C5B04" w:rsidRDefault="00CF7771" w:rsidP="000C5B04">
      <w:pPr>
        <w:pStyle w:val="Default"/>
        <w:spacing w:line="276" w:lineRule="auto"/>
        <w:ind w:firstLine="720"/>
        <w:jc w:val="both"/>
      </w:pPr>
      <w:r w:rsidRPr="000C5B04">
        <w:t xml:space="preserve">-Кодексом Российской Федерации об административных правонарушениях от 30 декабря 2001 года № 195-ФЗ («Российская газета», № 256, 31 декабря 2001 года); </w:t>
      </w:r>
    </w:p>
    <w:p w:rsidR="00CF7771" w:rsidRPr="000C5B04" w:rsidRDefault="00CF7771" w:rsidP="000C5B04">
      <w:pPr>
        <w:pStyle w:val="Default"/>
        <w:spacing w:line="276" w:lineRule="auto"/>
        <w:ind w:firstLine="720"/>
        <w:jc w:val="both"/>
      </w:pPr>
      <w:r w:rsidRPr="000C5B04">
        <w:t xml:space="preserve">-Земельным кодексом Российской Федерации от 25.10.2001 № 136-ФЗ (принят 28.09.2001). </w:t>
      </w:r>
    </w:p>
    <w:p w:rsidR="00CF7771" w:rsidRPr="000C5B04" w:rsidRDefault="00CF7771" w:rsidP="000C5B04">
      <w:pPr>
        <w:pStyle w:val="Default"/>
        <w:spacing w:line="276" w:lineRule="auto"/>
        <w:ind w:firstLine="720"/>
        <w:jc w:val="both"/>
      </w:pPr>
      <w:r w:rsidRPr="000C5B04">
        <w:t xml:space="preserve">-Федеральным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 </w:t>
      </w:r>
    </w:p>
    <w:p w:rsidR="00CF7771" w:rsidRPr="000C5B04" w:rsidRDefault="00CF7771" w:rsidP="000C5B04">
      <w:pPr>
        <w:pStyle w:val="Default"/>
        <w:spacing w:line="276" w:lineRule="auto"/>
        <w:ind w:firstLine="720"/>
        <w:jc w:val="both"/>
      </w:pPr>
      <w:r w:rsidRPr="000C5B04">
        <w:t xml:space="preserve">-Федеральным законом от 2 мая 2006г. № 59-ФЗ «О порядке рассмотрения обращений граждан Российской Федерации» (Собрание законодательства Российской Федерации, 2006, № 19); </w:t>
      </w:r>
    </w:p>
    <w:p w:rsidR="00CF7771" w:rsidRPr="000C5B04" w:rsidRDefault="00CF7771" w:rsidP="000C5B04">
      <w:pPr>
        <w:pStyle w:val="Default"/>
        <w:spacing w:line="276" w:lineRule="auto"/>
        <w:ind w:firstLine="720"/>
        <w:jc w:val="both"/>
      </w:pPr>
      <w:r w:rsidRPr="000C5B04">
        <w:t xml:space="preserve">-Федеральным законом 06.10.2003 № 131-ФЗ «Об общих принципах организации местного самоуправления в Российской Федерации»; </w:t>
      </w:r>
    </w:p>
    <w:p w:rsidR="00CF7771" w:rsidRPr="000C5B04" w:rsidRDefault="00CF7771" w:rsidP="000C5B04">
      <w:pPr>
        <w:pStyle w:val="Default"/>
        <w:spacing w:line="276" w:lineRule="auto"/>
        <w:ind w:firstLine="720"/>
        <w:jc w:val="both"/>
      </w:pPr>
      <w:r w:rsidRPr="000C5B04">
        <w:t xml:space="preserve">-Федеральным законом от 27.07.2010 года № 210-ФЗ «Об организации предоставления государственных и муниципальных услуг» </w:t>
      </w:r>
    </w:p>
    <w:p w:rsidR="00CF7771" w:rsidRPr="000C5B04" w:rsidRDefault="00CF7771" w:rsidP="000C5B04">
      <w:pPr>
        <w:pStyle w:val="Default"/>
        <w:spacing w:line="276" w:lineRule="auto"/>
        <w:ind w:firstLine="720"/>
        <w:jc w:val="both"/>
      </w:pPr>
      <w:r w:rsidRPr="000C5B04">
        <w:t xml:space="preserve">-постановлением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указанных уведомлений») («Собрание законодательства РФ», 27 июля 2009 года, №30); </w:t>
      </w:r>
    </w:p>
    <w:p w:rsidR="00CF7771" w:rsidRPr="000C5B04" w:rsidRDefault="00CF7771" w:rsidP="000C5B04">
      <w:pPr>
        <w:pStyle w:val="Default"/>
        <w:spacing w:line="276" w:lineRule="auto"/>
        <w:ind w:firstLine="720"/>
        <w:jc w:val="both"/>
      </w:pPr>
      <w:r w:rsidRPr="000C5B04">
        <w:t xml:space="preserve">-приказом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F7771" w:rsidRPr="000C5B04" w:rsidRDefault="00CF7771" w:rsidP="000C5B04">
      <w:pPr>
        <w:pStyle w:val="Default"/>
        <w:spacing w:line="276" w:lineRule="auto"/>
        <w:ind w:firstLine="720"/>
        <w:jc w:val="both"/>
      </w:pPr>
      <w:r w:rsidRPr="000C5B04">
        <w:t xml:space="preserve">-приказом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 </w:t>
      </w:r>
    </w:p>
    <w:p w:rsidR="00CF7771" w:rsidRPr="000C5B04" w:rsidRDefault="00CF7771" w:rsidP="000C5B04">
      <w:pPr>
        <w:pStyle w:val="Default"/>
        <w:spacing w:line="276" w:lineRule="auto"/>
        <w:ind w:firstLine="720"/>
        <w:jc w:val="both"/>
      </w:pPr>
      <w:r w:rsidRPr="000C5B04">
        <w:t xml:space="preserve">-настоящим административным регламентом. </w:t>
      </w:r>
    </w:p>
    <w:p w:rsidR="00CF7771" w:rsidRPr="000C5B04" w:rsidRDefault="00CF7771" w:rsidP="000C5B04">
      <w:pPr>
        <w:pStyle w:val="Default"/>
        <w:spacing w:line="276" w:lineRule="auto"/>
        <w:ind w:firstLine="720"/>
        <w:jc w:val="both"/>
      </w:pPr>
      <w:r w:rsidRPr="000C5B04">
        <w:t xml:space="preserve">2.3. Исполнение муниципальной функции осуществляется Администрацией </w:t>
      </w:r>
      <w:r>
        <w:t>Северн</w:t>
      </w:r>
      <w:r w:rsidRPr="000C5B04">
        <w:t xml:space="preserve">ого сельского поселения Шегарского района Томской области. </w:t>
      </w:r>
    </w:p>
    <w:p w:rsidR="00CF7771" w:rsidRPr="000C5B04" w:rsidRDefault="00CF7771" w:rsidP="000C5B04">
      <w:pPr>
        <w:pStyle w:val="Default"/>
        <w:spacing w:line="276" w:lineRule="auto"/>
        <w:ind w:firstLine="720"/>
        <w:jc w:val="both"/>
      </w:pPr>
      <w:r w:rsidRPr="000C5B04">
        <w:t xml:space="preserve">2.4. Администрация </w:t>
      </w:r>
      <w:r>
        <w:t>Северн</w:t>
      </w:r>
      <w:r w:rsidRPr="000C5B04">
        <w:t xml:space="preserve">ого сельского поселения Шегарского района Томской области находится: </w:t>
      </w:r>
      <w:r>
        <w:t>ул</w:t>
      </w:r>
      <w:r w:rsidRPr="000C5B04">
        <w:t xml:space="preserve">. </w:t>
      </w:r>
      <w:r>
        <w:t>Советская</w:t>
      </w:r>
      <w:r w:rsidRPr="000C5B04">
        <w:t xml:space="preserve">, </w:t>
      </w:r>
      <w:r>
        <w:t>51а</w:t>
      </w:r>
      <w:r w:rsidRPr="000C5B04">
        <w:t xml:space="preserve">, с. </w:t>
      </w:r>
      <w:r>
        <w:t>Монастыр</w:t>
      </w:r>
      <w:r w:rsidRPr="000C5B04">
        <w:t>ка, Шегарский район, Томская области, 6361</w:t>
      </w:r>
      <w:r>
        <w:t>56</w:t>
      </w:r>
      <w:r w:rsidRPr="000C5B04">
        <w:t xml:space="preserve"> </w:t>
      </w:r>
    </w:p>
    <w:p w:rsidR="00CF7771" w:rsidRPr="000C5B04" w:rsidRDefault="00CF7771" w:rsidP="000C5B04">
      <w:pPr>
        <w:pStyle w:val="Default"/>
        <w:spacing w:line="276" w:lineRule="auto"/>
        <w:ind w:firstLine="720"/>
      </w:pPr>
      <w:r w:rsidRPr="000C5B04">
        <w:t xml:space="preserve">2.5. График работы с посетителями: </w:t>
      </w:r>
    </w:p>
    <w:p w:rsidR="00CF7771" w:rsidRPr="000C5B04" w:rsidRDefault="00CF7771" w:rsidP="000C5B04">
      <w:pPr>
        <w:pStyle w:val="Default"/>
        <w:spacing w:line="276" w:lineRule="auto"/>
        <w:ind w:firstLine="720"/>
      </w:pPr>
      <w:r w:rsidRPr="000C5B04">
        <w:t xml:space="preserve">понедельник – </w:t>
      </w:r>
      <w:r>
        <w:t>четверг</w:t>
      </w:r>
      <w:r w:rsidRPr="000C5B04">
        <w:t xml:space="preserve"> - с </w:t>
      </w:r>
      <w:r>
        <w:t>9</w:t>
      </w:r>
      <w:r w:rsidRPr="000C5B04">
        <w:t xml:space="preserve">.00 до 17.00 </w:t>
      </w:r>
    </w:p>
    <w:p w:rsidR="00CF7771" w:rsidRPr="000C5B04" w:rsidRDefault="00CF7771" w:rsidP="000C5B04">
      <w:pPr>
        <w:pStyle w:val="Default"/>
        <w:spacing w:line="276" w:lineRule="auto"/>
        <w:ind w:firstLine="720"/>
      </w:pPr>
      <w:r w:rsidRPr="000C5B04">
        <w:t xml:space="preserve">обеденный перерыв - с 13.00 до 14.00 </w:t>
      </w:r>
    </w:p>
    <w:p w:rsidR="00CF7771" w:rsidRDefault="00CF7771" w:rsidP="000C5B04">
      <w:pPr>
        <w:pStyle w:val="Default"/>
        <w:spacing w:line="276" w:lineRule="auto"/>
        <w:ind w:firstLine="720"/>
      </w:pPr>
      <w:r w:rsidRPr="000C5B04">
        <w:t xml:space="preserve">суббота, воскресенье – выходной </w:t>
      </w:r>
    </w:p>
    <w:p w:rsidR="00CF7771" w:rsidRPr="000C5B04" w:rsidRDefault="00CF7771" w:rsidP="000C5B04">
      <w:pPr>
        <w:pStyle w:val="Default"/>
        <w:spacing w:line="276" w:lineRule="auto"/>
        <w:ind w:firstLine="720"/>
      </w:pPr>
      <w:r>
        <w:t>пятница- неприёмный день</w:t>
      </w:r>
    </w:p>
    <w:p w:rsidR="00CF7771" w:rsidRPr="000C5B04" w:rsidRDefault="00CF7771" w:rsidP="000C5B04">
      <w:pPr>
        <w:pStyle w:val="Default"/>
        <w:spacing w:line="276" w:lineRule="auto"/>
        <w:ind w:firstLine="720"/>
        <w:jc w:val="both"/>
        <w:rPr>
          <w:color w:val="auto"/>
        </w:rPr>
      </w:pPr>
      <w:r w:rsidRPr="000C5B04">
        <w:t xml:space="preserve">2.6. Информацию об исполнении муниципальной функции можно получить по </w:t>
      </w:r>
      <w:r w:rsidRPr="000C5B04">
        <w:rPr>
          <w:color w:val="auto"/>
        </w:rPr>
        <w:t>тел./факсу 8</w:t>
      </w:r>
      <w:r>
        <w:rPr>
          <w:color w:val="auto"/>
        </w:rPr>
        <w:t>9016098767</w:t>
      </w:r>
      <w:r w:rsidRPr="000C5B04">
        <w:rPr>
          <w:color w:val="auto"/>
        </w:rPr>
        <w:t xml:space="preserve"> </w:t>
      </w:r>
    </w:p>
    <w:p w:rsidR="00CF7771" w:rsidRPr="000C5B04" w:rsidRDefault="00CF7771" w:rsidP="000C5B04">
      <w:pPr>
        <w:pStyle w:val="Default"/>
        <w:spacing w:line="276" w:lineRule="auto"/>
      </w:pPr>
      <w:r w:rsidRPr="000C5B04">
        <w:t xml:space="preserve">Адрес электронной почты: </w:t>
      </w:r>
      <w:r w:rsidRPr="00A43AFB">
        <w:rPr>
          <w:shd w:val="clear" w:color="auto" w:fill="FFFFFF"/>
        </w:rPr>
        <w:t xml:space="preserve">severnoe </w:t>
      </w:r>
      <w:r w:rsidRPr="000C5B04">
        <w:rPr>
          <w:shd w:val="clear" w:color="auto" w:fill="FFFFFF"/>
        </w:rPr>
        <w:t>@sibmail.com</w:t>
      </w:r>
      <w:r w:rsidRPr="000C5B04">
        <w:t xml:space="preserve">. </w:t>
      </w:r>
    </w:p>
    <w:p w:rsidR="00CF7771" w:rsidRDefault="00CF7771" w:rsidP="000C5B04">
      <w:pPr>
        <w:pStyle w:val="Default"/>
        <w:spacing w:line="276" w:lineRule="auto"/>
        <w:ind w:firstLine="720"/>
      </w:pPr>
      <w:r w:rsidRPr="000C5B04">
        <w:t xml:space="preserve">2.7. Сроки осуществления муниципальной функции по проведению проверок </w:t>
      </w:r>
    </w:p>
    <w:p w:rsidR="00CF7771" w:rsidRDefault="00CF7771" w:rsidP="000C5B04">
      <w:pPr>
        <w:pStyle w:val="Default"/>
        <w:spacing w:line="276" w:lineRule="auto"/>
        <w:ind w:firstLine="720"/>
      </w:pPr>
    </w:p>
    <w:p w:rsidR="00CF7771" w:rsidRDefault="00CF7771" w:rsidP="000C5B04">
      <w:pPr>
        <w:pStyle w:val="Default"/>
        <w:spacing w:line="276" w:lineRule="auto"/>
        <w:ind w:firstLine="720"/>
      </w:pPr>
    </w:p>
    <w:p w:rsidR="00CF7771" w:rsidRPr="000C5B04" w:rsidRDefault="00CF7771" w:rsidP="000C5B04">
      <w:pPr>
        <w:pStyle w:val="Default"/>
        <w:spacing w:line="276" w:lineRule="auto"/>
        <w:ind w:firstLine="720"/>
      </w:pPr>
    </w:p>
    <w:p w:rsidR="00CF7771" w:rsidRPr="000C5B04" w:rsidRDefault="00CF7771" w:rsidP="000C5B04">
      <w:pPr>
        <w:pStyle w:val="Default"/>
        <w:spacing w:line="276" w:lineRule="auto"/>
        <w:ind w:firstLine="720"/>
      </w:pPr>
      <w:r w:rsidRPr="000C5B04">
        <w:t xml:space="preserve">2.7.1. Для плановых проверок: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6232"/>
        <w:gridCol w:w="3228"/>
      </w:tblGrid>
      <w:tr w:rsidR="00CF7771" w:rsidRPr="003946B3" w:rsidTr="000C5B04">
        <w:trPr>
          <w:trHeight w:val="577"/>
        </w:trPr>
        <w:tc>
          <w:tcPr>
            <w:tcW w:w="0" w:type="auto"/>
          </w:tcPr>
          <w:p w:rsidR="00CF7771" w:rsidRPr="000C5B04" w:rsidRDefault="00CF7771" w:rsidP="000C5B04">
            <w:pPr>
              <w:pStyle w:val="Default"/>
              <w:spacing w:line="276" w:lineRule="auto"/>
            </w:pPr>
            <w:r w:rsidRPr="000C5B04">
              <w:t xml:space="preserve">№ </w:t>
            </w:r>
          </w:p>
        </w:tc>
        <w:tc>
          <w:tcPr>
            <w:tcW w:w="0" w:type="auto"/>
          </w:tcPr>
          <w:p w:rsidR="00CF7771" w:rsidRPr="000C5B04" w:rsidRDefault="00CF7771" w:rsidP="00487E6B">
            <w:pPr>
              <w:pStyle w:val="Default"/>
              <w:spacing w:line="276" w:lineRule="auto"/>
              <w:jc w:val="both"/>
            </w:pPr>
            <w:r w:rsidRPr="000C5B04">
              <w:t xml:space="preserve">Наименование административной процедуры муниципальной функции </w:t>
            </w:r>
          </w:p>
        </w:tc>
        <w:tc>
          <w:tcPr>
            <w:tcW w:w="0" w:type="auto"/>
          </w:tcPr>
          <w:p w:rsidR="00CF7771" w:rsidRPr="000C5B04" w:rsidRDefault="00CF7771" w:rsidP="000C5B04">
            <w:pPr>
              <w:pStyle w:val="Default"/>
              <w:spacing w:line="276" w:lineRule="auto"/>
            </w:pPr>
            <w:r w:rsidRPr="000C5B04">
              <w:t xml:space="preserve">Срок выполнения </w:t>
            </w:r>
          </w:p>
        </w:tc>
      </w:tr>
      <w:tr w:rsidR="00CF7771" w:rsidRPr="003946B3" w:rsidTr="000C5B04">
        <w:trPr>
          <w:trHeight w:val="899"/>
        </w:trPr>
        <w:tc>
          <w:tcPr>
            <w:tcW w:w="0" w:type="auto"/>
          </w:tcPr>
          <w:p w:rsidR="00CF7771" w:rsidRPr="000C5B04" w:rsidRDefault="00CF7771" w:rsidP="000C5B04">
            <w:pPr>
              <w:pStyle w:val="Default"/>
              <w:spacing w:line="276" w:lineRule="auto"/>
            </w:pPr>
            <w:r w:rsidRPr="000C5B04">
              <w:t xml:space="preserve">1. </w:t>
            </w:r>
          </w:p>
        </w:tc>
        <w:tc>
          <w:tcPr>
            <w:tcW w:w="0" w:type="auto"/>
          </w:tcPr>
          <w:p w:rsidR="00CF7771" w:rsidRPr="000C5B04" w:rsidRDefault="00CF7771" w:rsidP="00487E6B">
            <w:pPr>
              <w:pStyle w:val="Default"/>
              <w:spacing w:line="276" w:lineRule="auto"/>
              <w:jc w:val="both"/>
            </w:pPr>
            <w:r w:rsidRPr="000C5B04">
              <w:t>Подготовка и утверждение ежегодного плана проведения плановых проверок юридических лиц и индивидуальных предпринимателей</w:t>
            </w:r>
          </w:p>
        </w:tc>
        <w:tc>
          <w:tcPr>
            <w:tcW w:w="0" w:type="auto"/>
          </w:tcPr>
          <w:p w:rsidR="00CF7771" w:rsidRPr="000C5B04" w:rsidRDefault="00CF7771" w:rsidP="00487E6B">
            <w:pPr>
              <w:pStyle w:val="Default"/>
              <w:spacing w:line="276" w:lineRule="auto"/>
              <w:jc w:val="both"/>
            </w:pPr>
            <w:r w:rsidRPr="000C5B04">
              <w:t xml:space="preserve">До 15 августа года, предшествующего году проведения плановых проверок </w:t>
            </w:r>
          </w:p>
        </w:tc>
      </w:tr>
      <w:tr w:rsidR="00CF7771" w:rsidRPr="003946B3" w:rsidTr="000C5B04">
        <w:trPr>
          <w:trHeight w:val="899"/>
        </w:trPr>
        <w:tc>
          <w:tcPr>
            <w:tcW w:w="0" w:type="auto"/>
          </w:tcPr>
          <w:p w:rsidR="00CF7771" w:rsidRPr="000C5B04" w:rsidRDefault="00CF7771" w:rsidP="000C5B04">
            <w:pPr>
              <w:pStyle w:val="Default"/>
              <w:spacing w:line="276" w:lineRule="auto"/>
            </w:pPr>
            <w:r w:rsidRPr="000C5B04">
              <w:t xml:space="preserve">2. </w:t>
            </w:r>
          </w:p>
        </w:tc>
        <w:tc>
          <w:tcPr>
            <w:tcW w:w="0" w:type="auto"/>
          </w:tcPr>
          <w:p w:rsidR="00CF7771" w:rsidRPr="000C5B04" w:rsidRDefault="00CF7771" w:rsidP="00487E6B">
            <w:pPr>
              <w:pStyle w:val="Default"/>
              <w:spacing w:line="276" w:lineRule="auto"/>
              <w:jc w:val="both"/>
            </w:pPr>
            <w:r w:rsidRPr="000C5B04">
              <w:t xml:space="preserve">Направление ежегодного плана проведения плановых проверок юридических лиц и индивидуальных предпринимателей в орган прокуратуры </w:t>
            </w:r>
          </w:p>
        </w:tc>
        <w:tc>
          <w:tcPr>
            <w:tcW w:w="0" w:type="auto"/>
          </w:tcPr>
          <w:p w:rsidR="00CF7771" w:rsidRPr="000C5B04" w:rsidRDefault="00CF7771" w:rsidP="00487E6B">
            <w:pPr>
              <w:pStyle w:val="Default"/>
              <w:spacing w:line="276" w:lineRule="auto"/>
              <w:jc w:val="both"/>
            </w:pPr>
            <w:r w:rsidRPr="000C5B04">
              <w:t xml:space="preserve">До 1 сентября года, предшествующего году проведения плановых проверок </w:t>
            </w:r>
          </w:p>
        </w:tc>
      </w:tr>
      <w:tr w:rsidR="00CF7771" w:rsidRPr="003946B3" w:rsidTr="000C5B04">
        <w:trPr>
          <w:trHeight w:val="901"/>
        </w:trPr>
        <w:tc>
          <w:tcPr>
            <w:tcW w:w="0" w:type="auto"/>
          </w:tcPr>
          <w:p w:rsidR="00CF7771" w:rsidRPr="000C5B04" w:rsidRDefault="00CF7771" w:rsidP="000C5B04">
            <w:pPr>
              <w:pStyle w:val="Default"/>
              <w:spacing w:line="276" w:lineRule="auto"/>
            </w:pPr>
            <w:r w:rsidRPr="000C5B04">
              <w:t xml:space="preserve">3. </w:t>
            </w:r>
          </w:p>
        </w:tc>
        <w:tc>
          <w:tcPr>
            <w:tcW w:w="0" w:type="auto"/>
          </w:tcPr>
          <w:p w:rsidR="00CF7771" w:rsidRPr="000C5B04" w:rsidRDefault="00CF7771" w:rsidP="00487E6B">
            <w:pPr>
              <w:pStyle w:val="Default"/>
              <w:spacing w:line="276" w:lineRule="auto"/>
              <w:jc w:val="both"/>
            </w:pPr>
            <w:r w:rsidRPr="000C5B04">
              <w:t xml:space="preserve">Согласование ежегодного плана проверок юридических лиц и индивидуальных предпринимателей с органом прокуратуры </w:t>
            </w:r>
          </w:p>
        </w:tc>
        <w:tc>
          <w:tcPr>
            <w:tcW w:w="0" w:type="auto"/>
          </w:tcPr>
          <w:p w:rsidR="00CF7771" w:rsidRPr="000C5B04" w:rsidRDefault="00CF7771" w:rsidP="00487E6B">
            <w:pPr>
              <w:pStyle w:val="Default"/>
              <w:spacing w:line="276" w:lineRule="auto"/>
              <w:jc w:val="both"/>
            </w:pPr>
            <w:r w:rsidRPr="000C5B04">
              <w:t xml:space="preserve">До 1 декабря года, предшествующего году проведения плановых проверок </w:t>
            </w:r>
          </w:p>
        </w:tc>
      </w:tr>
      <w:tr w:rsidR="00CF7771" w:rsidRPr="003946B3" w:rsidTr="000C5B04">
        <w:trPr>
          <w:trHeight w:val="1223"/>
        </w:trPr>
        <w:tc>
          <w:tcPr>
            <w:tcW w:w="0" w:type="auto"/>
          </w:tcPr>
          <w:p w:rsidR="00CF7771" w:rsidRPr="000C5B04" w:rsidRDefault="00CF7771" w:rsidP="000C5B04">
            <w:pPr>
              <w:pStyle w:val="Default"/>
              <w:spacing w:line="276" w:lineRule="auto"/>
            </w:pPr>
            <w:r w:rsidRPr="000C5B04">
              <w:t>4.</w:t>
            </w:r>
          </w:p>
        </w:tc>
        <w:tc>
          <w:tcPr>
            <w:tcW w:w="0" w:type="auto"/>
          </w:tcPr>
          <w:p w:rsidR="00CF7771" w:rsidRPr="000C5B04" w:rsidRDefault="00CF7771" w:rsidP="00487E6B">
            <w:pPr>
              <w:pStyle w:val="Default"/>
              <w:spacing w:line="276" w:lineRule="auto"/>
              <w:jc w:val="both"/>
            </w:pPr>
            <w:r w:rsidRPr="000C5B04">
              <w:t xml:space="preserve">Размещение информации о проведении плановых проверок юридических лиц и индивидуальных предпринимателей на официальном сайте Администрации поселения </w:t>
            </w:r>
          </w:p>
        </w:tc>
        <w:tc>
          <w:tcPr>
            <w:tcW w:w="0" w:type="auto"/>
          </w:tcPr>
          <w:p w:rsidR="00CF7771" w:rsidRPr="000C5B04" w:rsidRDefault="00CF7771" w:rsidP="00487E6B">
            <w:pPr>
              <w:pStyle w:val="Default"/>
              <w:spacing w:line="276" w:lineRule="auto"/>
              <w:jc w:val="both"/>
            </w:pPr>
            <w:r w:rsidRPr="000C5B04">
              <w:t xml:space="preserve">В течение 5 дней с момента утверждения ежегодного плана проверки </w:t>
            </w:r>
          </w:p>
        </w:tc>
      </w:tr>
      <w:tr w:rsidR="00CF7771" w:rsidRPr="003946B3" w:rsidTr="000C5B04">
        <w:trPr>
          <w:trHeight w:val="899"/>
        </w:trPr>
        <w:tc>
          <w:tcPr>
            <w:tcW w:w="0" w:type="auto"/>
          </w:tcPr>
          <w:p w:rsidR="00CF7771" w:rsidRPr="000C5B04" w:rsidRDefault="00CF7771" w:rsidP="000C5B04">
            <w:pPr>
              <w:pStyle w:val="Default"/>
              <w:spacing w:line="276" w:lineRule="auto"/>
            </w:pPr>
            <w:r w:rsidRPr="000C5B04">
              <w:t>5.</w:t>
            </w:r>
          </w:p>
        </w:tc>
        <w:tc>
          <w:tcPr>
            <w:tcW w:w="0" w:type="auto"/>
          </w:tcPr>
          <w:p w:rsidR="00CF7771" w:rsidRPr="000C5B04" w:rsidRDefault="00CF7771" w:rsidP="00487E6B">
            <w:pPr>
              <w:pStyle w:val="Default"/>
              <w:spacing w:line="276" w:lineRule="auto"/>
              <w:jc w:val="both"/>
            </w:pPr>
            <w:r w:rsidRPr="000C5B04">
              <w:t>Подготовка распоряжения Администрацией поселения о начале проведения плановой проверки</w:t>
            </w:r>
          </w:p>
        </w:tc>
        <w:tc>
          <w:tcPr>
            <w:tcW w:w="0" w:type="auto"/>
          </w:tcPr>
          <w:p w:rsidR="00CF7771" w:rsidRPr="000C5B04" w:rsidRDefault="00CF7771" w:rsidP="00487E6B">
            <w:pPr>
              <w:pStyle w:val="Default"/>
              <w:spacing w:line="276" w:lineRule="auto"/>
              <w:jc w:val="both"/>
            </w:pPr>
            <w:r w:rsidRPr="000C5B04">
              <w:t xml:space="preserve">8 дней </w:t>
            </w:r>
          </w:p>
        </w:tc>
      </w:tr>
      <w:tr w:rsidR="00CF7771" w:rsidRPr="003946B3" w:rsidTr="000C5B04">
        <w:trPr>
          <w:trHeight w:val="1545"/>
        </w:trPr>
        <w:tc>
          <w:tcPr>
            <w:tcW w:w="0" w:type="auto"/>
          </w:tcPr>
          <w:p w:rsidR="00CF7771" w:rsidRPr="000C5B04" w:rsidRDefault="00CF7771" w:rsidP="000C5B04">
            <w:pPr>
              <w:pStyle w:val="Default"/>
              <w:spacing w:line="276" w:lineRule="auto"/>
            </w:pPr>
            <w:r w:rsidRPr="000C5B04">
              <w:t>6.</w:t>
            </w:r>
          </w:p>
        </w:tc>
        <w:tc>
          <w:tcPr>
            <w:tcW w:w="0" w:type="auto"/>
          </w:tcPr>
          <w:p w:rsidR="00CF7771" w:rsidRPr="000C5B04" w:rsidRDefault="00CF7771" w:rsidP="00487E6B">
            <w:pPr>
              <w:pStyle w:val="Default"/>
              <w:spacing w:line="276" w:lineRule="auto"/>
              <w:jc w:val="both"/>
            </w:pPr>
            <w:r w:rsidRPr="000C5B04">
              <w:t xml:space="preserve">Направление копии распоряжения Администрации поселения о начале проведения плановой проверки заказным письмом с уведомлением о вручении или иным доступным способом </w:t>
            </w:r>
          </w:p>
        </w:tc>
        <w:tc>
          <w:tcPr>
            <w:tcW w:w="0" w:type="auto"/>
          </w:tcPr>
          <w:p w:rsidR="00CF7771" w:rsidRPr="000C5B04" w:rsidRDefault="00CF7771" w:rsidP="00487E6B">
            <w:pPr>
              <w:pStyle w:val="Default"/>
              <w:spacing w:line="276" w:lineRule="auto"/>
              <w:jc w:val="both"/>
            </w:pPr>
            <w:r w:rsidRPr="000C5B04">
              <w:t xml:space="preserve">Не позднее 3 рабочих дней до начала проведения проверки </w:t>
            </w:r>
          </w:p>
        </w:tc>
      </w:tr>
      <w:tr w:rsidR="00CF7771" w:rsidRPr="003946B3" w:rsidTr="000C5B04">
        <w:trPr>
          <w:trHeight w:val="579"/>
        </w:trPr>
        <w:tc>
          <w:tcPr>
            <w:tcW w:w="0" w:type="auto"/>
          </w:tcPr>
          <w:p w:rsidR="00CF7771" w:rsidRPr="000C5B04" w:rsidRDefault="00CF7771" w:rsidP="000C5B04">
            <w:pPr>
              <w:pStyle w:val="Default"/>
              <w:spacing w:line="276" w:lineRule="auto"/>
            </w:pPr>
            <w:r w:rsidRPr="000C5B04">
              <w:t>7.</w:t>
            </w:r>
          </w:p>
        </w:tc>
        <w:tc>
          <w:tcPr>
            <w:tcW w:w="0" w:type="auto"/>
          </w:tcPr>
          <w:p w:rsidR="00CF7771" w:rsidRPr="000C5B04" w:rsidRDefault="00CF7771" w:rsidP="00487E6B">
            <w:pPr>
              <w:pStyle w:val="Default"/>
              <w:spacing w:line="276" w:lineRule="auto"/>
              <w:jc w:val="both"/>
            </w:pPr>
            <w:r w:rsidRPr="000C5B04">
              <w:t xml:space="preserve">Осуществление плановой выездной проверки </w:t>
            </w:r>
          </w:p>
        </w:tc>
        <w:tc>
          <w:tcPr>
            <w:tcW w:w="0" w:type="auto"/>
          </w:tcPr>
          <w:p w:rsidR="00CF7771" w:rsidRPr="000C5B04" w:rsidRDefault="00CF7771" w:rsidP="00487E6B">
            <w:pPr>
              <w:pStyle w:val="Default"/>
              <w:spacing w:line="276" w:lineRule="auto"/>
              <w:jc w:val="both"/>
            </w:pPr>
            <w:r w:rsidRPr="000C5B04">
              <w:t>20 рабочих дней (в исключительных случаях - продление не более чем на 20 рабочих дня)</w:t>
            </w:r>
          </w:p>
        </w:tc>
      </w:tr>
      <w:tr w:rsidR="00CF7771" w:rsidRPr="003946B3" w:rsidTr="000C5B04">
        <w:trPr>
          <w:trHeight w:val="579"/>
        </w:trPr>
        <w:tc>
          <w:tcPr>
            <w:tcW w:w="0" w:type="auto"/>
          </w:tcPr>
          <w:p w:rsidR="00CF7771" w:rsidRPr="000C5B04" w:rsidRDefault="00CF7771" w:rsidP="000C5B04">
            <w:pPr>
              <w:pStyle w:val="Default"/>
              <w:spacing w:line="276" w:lineRule="auto"/>
            </w:pPr>
            <w:r w:rsidRPr="000C5B04">
              <w:t>8.</w:t>
            </w:r>
          </w:p>
        </w:tc>
        <w:tc>
          <w:tcPr>
            <w:tcW w:w="0" w:type="auto"/>
          </w:tcPr>
          <w:p w:rsidR="00CF7771" w:rsidRPr="000C5B04" w:rsidRDefault="00CF7771" w:rsidP="00487E6B">
            <w:pPr>
              <w:pStyle w:val="Default"/>
              <w:spacing w:line="276" w:lineRule="auto"/>
              <w:jc w:val="both"/>
            </w:pPr>
            <w:r w:rsidRPr="000C5B04">
              <w:t xml:space="preserve">Составление, согласование и направление акта проверки лицу, в отношении которого проводилась проверка, в орган прокуратуры и в соответствующий орган для привлечения лица к ответственности в соответствии с действующим законодательством (при необходимости) </w:t>
            </w:r>
          </w:p>
        </w:tc>
        <w:tc>
          <w:tcPr>
            <w:tcW w:w="0" w:type="auto"/>
          </w:tcPr>
          <w:p w:rsidR="00CF7771" w:rsidRPr="000C5B04" w:rsidRDefault="00CF7771" w:rsidP="00487E6B">
            <w:pPr>
              <w:pStyle w:val="Default"/>
              <w:spacing w:line="276" w:lineRule="auto"/>
              <w:jc w:val="both"/>
            </w:pPr>
            <w:r w:rsidRPr="000C5B04">
              <w:t xml:space="preserve">Непосредственно после проверки или через 3 дня (в случае отсутствия должностных лиц) </w:t>
            </w:r>
          </w:p>
        </w:tc>
      </w:tr>
      <w:tr w:rsidR="00CF7771" w:rsidRPr="003946B3" w:rsidTr="000C5B04">
        <w:trPr>
          <w:trHeight w:val="579"/>
        </w:trPr>
        <w:tc>
          <w:tcPr>
            <w:tcW w:w="0" w:type="auto"/>
          </w:tcPr>
          <w:p w:rsidR="00CF7771" w:rsidRPr="000C5B04" w:rsidRDefault="00CF7771" w:rsidP="000C5B04">
            <w:pPr>
              <w:pStyle w:val="Default"/>
              <w:spacing w:line="276" w:lineRule="auto"/>
            </w:pPr>
            <w:r w:rsidRPr="000C5B04">
              <w:t>9.</w:t>
            </w:r>
          </w:p>
        </w:tc>
        <w:tc>
          <w:tcPr>
            <w:tcW w:w="0" w:type="auto"/>
          </w:tcPr>
          <w:p w:rsidR="00CF7771" w:rsidRPr="000C5B04" w:rsidRDefault="00CF7771" w:rsidP="00487E6B">
            <w:pPr>
              <w:pStyle w:val="Default"/>
              <w:spacing w:line="276" w:lineRule="auto"/>
              <w:jc w:val="both"/>
            </w:pPr>
            <w:r w:rsidRPr="000C5B04">
              <w:t xml:space="preserve">Направление в орган муниципального земельного контроля юридическими лицами, индивидуальными предпринимателями или гражданами, в отношении которых проводилась проверка, возражений в отношении акта проверки </w:t>
            </w:r>
          </w:p>
        </w:tc>
        <w:tc>
          <w:tcPr>
            <w:tcW w:w="0" w:type="auto"/>
          </w:tcPr>
          <w:p w:rsidR="00CF7771" w:rsidRPr="000C5B04" w:rsidRDefault="00CF7771" w:rsidP="00487E6B">
            <w:pPr>
              <w:pStyle w:val="Default"/>
              <w:spacing w:line="276" w:lineRule="auto"/>
              <w:jc w:val="both"/>
            </w:pPr>
            <w:r w:rsidRPr="000C5B04">
              <w:t xml:space="preserve">15 дней </w:t>
            </w:r>
          </w:p>
        </w:tc>
      </w:tr>
    </w:tbl>
    <w:p w:rsidR="00CF7771" w:rsidRPr="000C5B04" w:rsidRDefault="00CF7771" w:rsidP="000C5B04">
      <w:pPr>
        <w:rPr>
          <w:rFonts w:ascii="Times New Roman" w:hAnsi="Times New Roman"/>
          <w:sz w:val="24"/>
          <w:szCs w:val="24"/>
        </w:rPr>
        <w:sectPr w:rsidR="00CF7771" w:rsidRPr="000C5B04">
          <w:type w:val="continuous"/>
          <w:pgSz w:w="12240" w:h="15840"/>
          <w:pgMar w:top="1134" w:right="850" w:bottom="1134" w:left="1701" w:header="720" w:footer="720" w:gutter="0"/>
          <w:cols w:space="720"/>
        </w:sectPr>
      </w:pPr>
    </w:p>
    <w:p w:rsidR="00CF7771" w:rsidRPr="000C5B04" w:rsidRDefault="00CF7771" w:rsidP="000C5B04">
      <w:pPr>
        <w:pStyle w:val="Default"/>
        <w:spacing w:line="276" w:lineRule="auto"/>
        <w:rPr>
          <w:color w:val="auto"/>
        </w:rPr>
      </w:pPr>
    </w:p>
    <w:p w:rsidR="00CF7771" w:rsidRPr="000C5B04" w:rsidRDefault="00CF7771" w:rsidP="000C5B04">
      <w:pPr>
        <w:pStyle w:val="Default"/>
        <w:spacing w:line="276" w:lineRule="auto"/>
        <w:ind w:firstLine="720"/>
        <w:rPr>
          <w:color w:val="auto"/>
        </w:rPr>
      </w:pPr>
      <w:r w:rsidRPr="000C5B04">
        <w:rPr>
          <w:color w:val="auto"/>
        </w:rPr>
        <w:t xml:space="preserve">2.7.2.Для внеплановых проверок: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5727"/>
        <w:gridCol w:w="3733"/>
      </w:tblGrid>
      <w:tr w:rsidR="00CF7771" w:rsidRPr="003946B3" w:rsidTr="000C5B04">
        <w:trPr>
          <w:trHeight w:val="577"/>
        </w:trPr>
        <w:tc>
          <w:tcPr>
            <w:tcW w:w="0" w:type="auto"/>
          </w:tcPr>
          <w:p w:rsidR="00CF7771" w:rsidRPr="000C5B04" w:rsidRDefault="00CF7771" w:rsidP="000C5B04">
            <w:pPr>
              <w:pStyle w:val="Default"/>
              <w:spacing w:line="276" w:lineRule="auto"/>
            </w:pPr>
            <w:r w:rsidRPr="000C5B04">
              <w:t xml:space="preserve">№ </w:t>
            </w:r>
          </w:p>
        </w:tc>
        <w:tc>
          <w:tcPr>
            <w:tcW w:w="0" w:type="auto"/>
          </w:tcPr>
          <w:p w:rsidR="00CF7771" w:rsidRPr="000C5B04" w:rsidRDefault="00CF7771" w:rsidP="00487E6B">
            <w:pPr>
              <w:pStyle w:val="Default"/>
              <w:spacing w:line="276" w:lineRule="auto"/>
              <w:jc w:val="both"/>
            </w:pPr>
            <w:r w:rsidRPr="000C5B04">
              <w:t xml:space="preserve">Наименование административной процедуры муниципальной функции </w:t>
            </w:r>
          </w:p>
        </w:tc>
        <w:tc>
          <w:tcPr>
            <w:tcW w:w="0" w:type="auto"/>
          </w:tcPr>
          <w:p w:rsidR="00CF7771" w:rsidRPr="000C5B04" w:rsidRDefault="00CF7771" w:rsidP="000C5B04">
            <w:pPr>
              <w:pStyle w:val="Default"/>
              <w:spacing w:line="276" w:lineRule="auto"/>
            </w:pPr>
            <w:r w:rsidRPr="000C5B04">
              <w:t xml:space="preserve">Срок выполнения </w:t>
            </w:r>
          </w:p>
        </w:tc>
      </w:tr>
      <w:tr w:rsidR="00CF7771" w:rsidRPr="003946B3" w:rsidTr="000C5B04">
        <w:trPr>
          <w:trHeight w:val="1866"/>
        </w:trPr>
        <w:tc>
          <w:tcPr>
            <w:tcW w:w="0" w:type="auto"/>
          </w:tcPr>
          <w:p w:rsidR="00CF7771" w:rsidRPr="000C5B04" w:rsidRDefault="00CF7771" w:rsidP="000C5B04">
            <w:pPr>
              <w:pStyle w:val="Default"/>
              <w:spacing w:line="276" w:lineRule="auto"/>
            </w:pPr>
            <w:r w:rsidRPr="000C5B04">
              <w:t>1.</w:t>
            </w:r>
          </w:p>
        </w:tc>
        <w:tc>
          <w:tcPr>
            <w:tcW w:w="0" w:type="auto"/>
          </w:tcPr>
          <w:p w:rsidR="00CF7771" w:rsidRPr="000C5B04" w:rsidRDefault="00CF7771" w:rsidP="00487E6B">
            <w:pPr>
              <w:pStyle w:val="Default"/>
              <w:spacing w:line="276" w:lineRule="auto"/>
              <w:jc w:val="both"/>
            </w:pPr>
            <w:r w:rsidRPr="000C5B04">
              <w:t xml:space="preserve">Подготовка распоряжения Администрации поселения о проведении внеплановой проверки, подготовка заявления о согласовании с органом прокуратуры проведения внеплановой выездной проверки юридического лица или индивидуального предпринимателя </w:t>
            </w:r>
          </w:p>
        </w:tc>
        <w:tc>
          <w:tcPr>
            <w:tcW w:w="0" w:type="auto"/>
          </w:tcPr>
          <w:p w:rsidR="00CF7771" w:rsidRPr="000C5B04" w:rsidRDefault="00CF7771" w:rsidP="000C5B04">
            <w:pPr>
              <w:pStyle w:val="Default"/>
              <w:spacing w:line="276" w:lineRule="auto"/>
            </w:pPr>
            <w:r w:rsidRPr="000C5B04">
              <w:t xml:space="preserve">4 дня </w:t>
            </w:r>
          </w:p>
        </w:tc>
      </w:tr>
      <w:tr w:rsidR="00CF7771" w:rsidRPr="003946B3" w:rsidTr="000C5B04">
        <w:trPr>
          <w:trHeight w:val="1542"/>
        </w:trPr>
        <w:tc>
          <w:tcPr>
            <w:tcW w:w="0" w:type="auto"/>
          </w:tcPr>
          <w:p w:rsidR="00CF7771" w:rsidRPr="000C5B04" w:rsidRDefault="00CF7771" w:rsidP="000C5B04">
            <w:pPr>
              <w:pStyle w:val="Default"/>
              <w:spacing w:line="276" w:lineRule="auto"/>
            </w:pPr>
            <w:r w:rsidRPr="000C5B04">
              <w:t>2.</w:t>
            </w:r>
          </w:p>
        </w:tc>
        <w:tc>
          <w:tcPr>
            <w:tcW w:w="0" w:type="auto"/>
          </w:tcPr>
          <w:p w:rsidR="00CF7771" w:rsidRPr="000C5B04" w:rsidRDefault="00CF7771" w:rsidP="00487E6B">
            <w:pPr>
              <w:pStyle w:val="Default"/>
              <w:spacing w:line="276" w:lineRule="auto"/>
              <w:jc w:val="both"/>
            </w:pPr>
            <w:r w:rsidRPr="000C5B04">
              <w:t>Направление в орган прокуратуры заявления о согласовании органом муниципального контроля с органом прокуратуры проведения внеплановой выездной проверки юридического лица или индивидуального предпринимателя</w:t>
            </w:r>
          </w:p>
        </w:tc>
        <w:tc>
          <w:tcPr>
            <w:tcW w:w="0" w:type="auto"/>
          </w:tcPr>
          <w:p w:rsidR="00CF7771" w:rsidRPr="000C5B04" w:rsidRDefault="00CF7771" w:rsidP="000C5B04">
            <w:pPr>
              <w:pStyle w:val="Default"/>
              <w:spacing w:line="276" w:lineRule="auto"/>
            </w:pPr>
            <w:r w:rsidRPr="000C5B04">
              <w:t xml:space="preserve">1 день </w:t>
            </w:r>
          </w:p>
        </w:tc>
      </w:tr>
      <w:tr w:rsidR="00CF7771" w:rsidRPr="003946B3" w:rsidTr="000C5B04">
        <w:trPr>
          <w:trHeight w:val="2509"/>
        </w:trPr>
        <w:tc>
          <w:tcPr>
            <w:tcW w:w="0" w:type="auto"/>
          </w:tcPr>
          <w:p w:rsidR="00CF7771" w:rsidRPr="000C5B04" w:rsidRDefault="00CF7771" w:rsidP="000C5B04">
            <w:pPr>
              <w:pStyle w:val="Default"/>
              <w:spacing w:line="276" w:lineRule="auto"/>
            </w:pPr>
            <w:r w:rsidRPr="000C5B04">
              <w:t>3.</w:t>
            </w:r>
          </w:p>
        </w:tc>
        <w:tc>
          <w:tcPr>
            <w:tcW w:w="0" w:type="auto"/>
          </w:tcPr>
          <w:p w:rsidR="00CF7771" w:rsidRPr="000C5B04" w:rsidRDefault="00CF7771" w:rsidP="00487E6B">
            <w:pPr>
              <w:pStyle w:val="Default"/>
              <w:spacing w:line="276" w:lineRule="auto"/>
              <w:jc w:val="both"/>
            </w:pPr>
            <w:r w:rsidRPr="000C5B04">
              <w:t xml:space="preserve">Уведомление юридического лица, индивидуального предпринимателя о проведении внеплановой выездной проверки (кроме случае, когда уведомление не предписано законом) </w:t>
            </w:r>
          </w:p>
        </w:tc>
        <w:tc>
          <w:tcPr>
            <w:tcW w:w="0" w:type="auto"/>
          </w:tcPr>
          <w:p w:rsidR="00CF7771" w:rsidRPr="000C5B04" w:rsidRDefault="00CF7771" w:rsidP="00487E6B">
            <w:pPr>
              <w:pStyle w:val="Default"/>
              <w:spacing w:line="276" w:lineRule="auto"/>
              <w:jc w:val="both"/>
            </w:pPr>
            <w:r w:rsidRPr="000C5B04">
              <w:t xml:space="preserve">Не позднее 24 часов до начала проведения проверки </w:t>
            </w:r>
          </w:p>
          <w:p w:rsidR="00CF7771" w:rsidRPr="000C5B04" w:rsidRDefault="00CF7771" w:rsidP="00487E6B">
            <w:pPr>
              <w:pStyle w:val="Default"/>
              <w:spacing w:line="276" w:lineRule="auto"/>
              <w:jc w:val="both"/>
            </w:pPr>
            <w:r w:rsidRPr="000C5B04">
              <w:t xml:space="preserve">При проведении внеплановой выездной проверки, проводимой в связи с необходимостью принятия неотложных мер), уведомление не требуется </w:t>
            </w:r>
          </w:p>
        </w:tc>
      </w:tr>
      <w:tr w:rsidR="00CF7771" w:rsidRPr="003946B3" w:rsidTr="000C5B04">
        <w:trPr>
          <w:trHeight w:val="1223"/>
        </w:trPr>
        <w:tc>
          <w:tcPr>
            <w:tcW w:w="0" w:type="auto"/>
          </w:tcPr>
          <w:p w:rsidR="00CF7771" w:rsidRPr="000C5B04" w:rsidRDefault="00CF7771" w:rsidP="000C5B04">
            <w:pPr>
              <w:pStyle w:val="Default"/>
              <w:spacing w:line="276" w:lineRule="auto"/>
            </w:pPr>
            <w:r w:rsidRPr="000C5B04">
              <w:t>4.</w:t>
            </w:r>
          </w:p>
        </w:tc>
        <w:tc>
          <w:tcPr>
            <w:tcW w:w="0" w:type="auto"/>
          </w:tcPr>
          <w:p w:rsidR="00CF7771" w:rsidRPr="000C5B04" w:rsidRDefault="00CF7771" w:rsidP="00487E6B">
            <w:pPr>
              <w:pStyle w:val="Default"/>
              <w:spacing w:line="276" w:lineRule="auto"/>
              <w:jc w:val="both"/>
            </w:pPr>
            <w:r w:rsidRPr="000C5B04">
              <w:t>Осуществление внеплановой выездной проверки юридического лица или индивидуального предпринимателя</w:t>
            </w:r>
          </w:p>
        </w:tc>
        <w:tc>
          <w:tcPr>
            <w:tcW w:w="0" w:type="auto"/>
          </w:tcPr>
          <w:p w:rsidR="00CF7771" w:rsidRPr="000C5B04" w:rsidRDefault="00CF7771" w:rsidP="00487E6B">
            <w:pPr>
              <w:pStyle w:val="Default"/>
              <w:spacing w:line="276" w:lineRule="auto"/>
              <w:jc w:val="both"/>
            </w:pPr>
            <w:r w:rsidRPr="000C5B04">
              <w:t xml:space="preserve">20 рабочих дней (в исключительных случаях – продление не более чем на 20 рабочих дней) </w:t>
            </w:r>
          </w:p>
        </w:tc>
      </w:tr>
      <w:tr w:rsidR="00CF7771" w:rsidRPr="003946B3" w:rsidTr="000C5B04">
        <w:trPr>
          <w:trHeight w:val="1223"/>
        </w:trPr>
        <w:tc>
          <w:tcPr>
            <w:tcW w:w="0" w:type="auto"/>
          </w:tcPr>
          <w:p w:rsidR="00CF7771" w:rsidRPr="000C5B04" w:rsidRDefault="00CF7771" w:rsidP="000C5B04">
            <w:pPr>
              <w:pStyle w:val="Default"/>
              <w:spacing w:line="276" w:lineRule="auto"/>
            </w:pPr>
            <w:r w:rsidRPr="000C5B04">
              <w:t>5.</w:t>
            </w:r>
          </w:p>
        </w:tc>
        <w:tc>
          <w:tcPr>
            <w:tcW w:w="0" w:type="auto"/>
          </w:tcPr>
          <w:p w:rsidR="00CF7771" w:rsidRPr="000C5B04" w:rsidRDefault="00CF7771" w:rsidP="00487E6B">
            <w:pPr>
              <w:pStyle w:val="Default"/>
              <w:spacing w:line="276" w:lineRule="auto"/>
              <w:jc w:val="both"/>
            </w:pPr>
            <w:r w:rsidRPr="000C5B04">
              <w:t xml:space="preserve">Составление, согласование и направление акта проверки лицу, в отношении которого проводилась проверка, в орган прокуратуры и в соответствующий орган для привлечения лица к ответственности в соответствии с действующим законодательством (при необходимости) </w:t>
            </w:r>
          </w:p>
        </w:tc>
        <w:tc>
          <w:tcPr>
            <w:tcW w:w="0" w:type="auto"/>
          </w:tcPr>
          <w:p w:rsidR="00CF7771" w:rsidRPr="000C5B04" w:rsidRDefault="00CF7771" w:rsidP="00487E6B">
            <w:pPr>
              <w:pStyle w:val="Default"/>
              <w:spacing w:line="276" w:lineRule="auto"/>
              <w:jc w:val="both"/>
            </w:pPr>
            <w:r w:rsidRPr="000C5B04">
              <w:t xml:space="preserve">Непосредственно после проверки или через 3 дня (в случае отсутствия должностных лиц) </w:t>
            </w:r>
          </w:p>
        </w:tc>
      </w:tr>
      <w:tr w:rsidR="00CF7771" w:rsidRPr="003946B3" w:rsidTr="000C5B04">
        <w:trPr>
          <w:trHeight w:val="1223"/>
        </w:trPr>
        <w:tc>
          <w:tcPr>
            <w:tcW w:w="0" w:type="auto"/>
          </w:tcPr>
          <w:p w:rsidR="00CF7771" w:rsidRPr="000C5B04" w:rsidRDefault="00CF7771" w:rsidP="000C5B04">
            <w:pPr>
              <w:pStyle w:val="Default"/>
              <w:spacing w:line="276" w:lineRule="auto"/>
            </w:pPr>
            <w:r w:rsidRPr="000C5B04">
              <w:t>6.</w:t>
            </w:r>
          </w:p>
        </w:tc>
        <w:tc>
          <w:tcPr>
            <w:tcW w:w="0" w:type="auto"/>
          </w:tcPr>
          <w:p w:rsidR="00CF7771" w:rsidRPr="000C5B04" w:rsidRDefault="00CF7771" w:rsidP="00487E6B">
            <w:pPr>
              <w:pStyle w:val="Default"/>
              <w:spacing w:line="276" w:lineRule="auto"/>
              <w:jc w:val="both"/>
            </w:pPr>
            <w:r w:rsidRPr="000C5B04">
              <w:t xml:space="preserve">Направление в орган муниципального земельного контроля юридическими лицами, индивидуальными предпринимателями или гражданами, в отношении которых проводилась проверка, возражений в отношении акта проверки </w:t>
            </w:r>
          </w:p>
        </w:tc>
        <w:tc>
          <w:tcPr>
            <w:tcW w:w="0" w:type="auto"/>
          </w:tcPr>
          <w:p w:rsidR="00CF7771" w:rsidRPr="000C5B04" w:rsidRDefault="00CF7771" w:rsidP="000C5B04">
            <w:pPr>
              <w:pStyle w:val="Default"/>
              <w:spacing w:line="276" w:lineRule="auto"/>
            </w:pPr>
            <w:r w:rsidRPr="000C5B04">
              <w:t xml:space="preserve">15 дней </w:t>
            </w:r>
          </w:p>
        </w:tc>
      </w:tr>
    </w:tbl>
    <w:p w:rsidR="00CF7771" w:rsidRPr="000C5B04" w:rsidRDefault="00CF7771" w:rsidP="000C5B04">
      <w:pPr>
        <w:rPr>
          <w:rFonts w:ascii="Times New Roman" w:hAnsi="Times New Roman"/>
          <w:sz w:val="24"/>
          <w:szCs w:val="24"/>
        </w:rPr>
        <w:sectPr w:rsidR="00CF7771" w:rsidRPr="000C5B04">
          <w:type w:val="continuous"/>
          <w:pgSz w:w="12240" w:h="15840"/>
          <w:pgMar w:top="1134" w:right="850" w:bottom="1134" w:left="1701" w:header="720" w:footer="720" w:gutter="0"/>
          <w:cols w:space="720"/>
        </w:sectPr>
      </w:pPr>
    </w:p>
    <w:p w:rsidR="00CF7771" w:rsidRPr="000C5B04" w:rsidRDefault="00CF7771" w:rsidP="000C5B04">
      <w:pPr>
        <w:pStyle w:val="Default"/>
        <w:spacing w:line="276" w:lineRule="auto"/>
        <w:ind w:firstLine="720"/>
        <w:jc w:val="both"/>
        <w:rPr>
          <w:color w:val="auto"/>
        </w:rPr>
      </w:pPr>
      <w:r w:rsidRPr="000C5B04">
        <w:rPr>
          <w:color w:val="auto"/>
        </w:rPr>
        <w:t xml:space="preserve">2.8. В процессе осуществления муниципальной функции </w:t>
      </w:r>
      <w:r w:rsidRPr="000C5B04">
        <w:t xml:space="preserve">Администрация </w:t>
      </w:r>
      <w:r>
        <w:t>Северн</w:t>
      </w:r>
      <w:r w:rsidRPr="000C5B04">
        <w:t xml:space="preserve">ого сельского поселения Шегарского района Томской области </w:t>
      </w:r>
      <w:r w:rsidRPr="000C5B04">
        <w:rPr>
          <w:color w:val="auto"/>
        </w:rPr>
        <w:t xml:space="preserve">взаимодействует: </w:t>
      </w:r>
    </w:p>
    <w:p w:rsidR="00CF7771" w:rsidRPr="000C5B04" w:rsidRDefault="00CF7771" w:rsidP="000C5B04">
      <w:pPr>
        <w:pStyle w:val="Default"/>
        <w:spacing w:line="276" w:lineRule="auto"/>
        <w:ind w:firstLine="720"/>
        <w:jc w:val="both"/>
      </w:pPr>
      <w:r w:rsidRPr="000C5B04">
        <w:t xml:space="preserve">- с Росреестром, который осуществляет проверку материалов о нарушении земельного законодательства, составленных по результатам проверок, составляет протокол об административном правонарушении, выносит определение о возвращении материалов проверки соблюдения земельного законодательства, выносит мотивированное определение об отказе в возбуждении административного дела; направляет нарушителям предписания об устранении нарушений земельного законодательства; </w:t>
      </w:r>
    </w:p>
    <w:p w:rsidR="00CF7771" w:rsidRPr="000C5B04" w:rsidRDefault="00CF7771" w:rsidP="000C5B04">
      <w:pPr>
        <w:pStyle w:val="Default"/>
        <w:spacing w:line="276" w:lineRule="auto"/>
        <w:ind w:firstLine="720"/>
        <w:jc w:val="both"/>
      </w:pPr>
      <w:r w:rsidRPr="000C5B04">
        <w:t xml:space="preserve">- с органом прокуратуры Шегарского района, который осуществляет согласование ежегодного плана проверок на предмет законности включения в них объектов муниципального контроля; вносит предложения руководителям органов муниципального контроля о проведении совместных плановых проверок; осуществляет согласование заявления о согласовании органом муниципального контроля с органом прокуратуры проведения внеплановой выездной проверки юридического лица, </w:t>
      </w:r>
      <w:r>
        <w:t>индивидуального предпринимателя</w:t>
      </w:r>
      <w:r w:rsidRPr="000C5B04">
        <w:t>.</w:t>
      </w:r>
    </w:p>
    <w:p w:rsidR="00CF7771" w:rsidRPr="000C5B04" w:rsidRDefault="00CF7771" w:rsidP="000C5B04">
      <w:pPr>
        <w:pStyle w:val="Default"/>
        <w:spacing w:line="276" w:lineRule="auto"/>
        <w:ind w:firstLine="720"/>
        <w:jc w:val="both"/>
      </w:pPr>
      <w:r w:rsidRPr="000C5B04">
        <w:t xml:space="preserve">2.9. Муниципальный земельный контроль проводится в отношении деятельности юридических лиц и индивидуальных предпринимателей, а также граждан по соблюдению ими требований по использованию земель на территории </w:t>
      </w:r>
      <w:r>
        <w:t>Северн</w:t>
      </w:r>
      <w:r w:rsidRPr="000C5B04">
        <w:t>ого сельского поселения Шегарского района Томс</w:t>
      </w:r>
      <w:r>
        <w:t>кой области Северного</w:t>
      </w:r>
      <w:r w:rsidRPr="000C5B04">
        <w:t xml:space="preserve"> сельского поселения Шегарского района Томской области. </w:t>
      </w:r>
    </w:p>
    <w:p w:rsidR="00CF7771" w:rsidRPr="000C5B04" w:rsidRDefault="00CF7771" w:rsidP="000C5B04">
      <w:pPr>
        <w:pStyle w:val="Default"/>
        <w:spacing w:line="276" w:lineRule="auto"/>
        <w:ind w:firstLine="720"/>
        <w:jc w:val="both"/>
      </w:pPr>
      <w:r w:rsidRPr="000C5B04">
        <w:t xml:space="preserve">2.10. Конечным результатом исполнения муниципальной функции является выявление факта (отсутствия факта) нарушения. </w:t>
      </w:r>
    </w:p>
    <w:p w:rsidR="00CF7771" w:rsidRPr="000C5B04" w:rsidRDefault="00CF7771" w:rsidP="00B97128">
      <w:pPr>
        <w:spacing w:after="0"/>
        <w:ind w:firstLine="720"/>
        <w:jc w:val="both"/>
        <w:rPr>
          <w:rFonts w:ascii="Times New Roman" w:hAnsi="Times New Roman"/>
          <w:b/>
          <w:sz w:val="24"/>
          <w:szCs w:val="24"/>
        </w:rPr>
      </w:pPr>
      <w:r w:rsidRPr="000C5B04">
        <w:rPr>
          <w:rFonts w:ascii="Times New Roman" w:hAnsi="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3.1. Организация и проведение плановой проверки</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Для проведения плановой проверки уполномоченное должностное лицо подготавливает ежегодный план проведения плановых проверок в отношении определенного круга лиц до 15 августа года, предшествующего году проведения плановых проверок.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3.2 Основанием для включения плановой проверки в ежегодный план проведения плановых проверок является истечение трех лет со дня: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государственной регистрации юридического лица, индивидуального предпринимателя;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окончания проведения последней плановой проверки юридического лица, индивидуального предпринимателя;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начала осуществления юридическим лицом, индивидуальным предпринимателем предпринимательской деятельности.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3.3.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3.4. После утверждения плана проверок Главой </w:t>
      </w:r>
      <w:r>
        <w:rPr>
          <w:rFonts w:ascii="Times New Roman" w:hAnsi="Times New Roman"/>
          <w:sz w:val="24"/>
          <w:szCs w:val="24"/>
        </w:rPr>
        <w:t>поселения</w:t>
      </w:r>
      <w:r w:rsidRPr="000C5B04">
        <w:rPr>
          <w:rFonts w:ascii="Times New Roman" w:hAnsi="Times New Roman"/>
          <w:sz w:val="24"/>
          <w:szCs w:val="24"/>
        </w:rPr>
        <w:t xml:space="preserve"> уполномоченное лицо направляет ежегодный план проведения плановых проверок в орган прокуратуры в срок до 1 сентября года, предшествующего году проведения плановых проверок. Орган прокуратуры рассматривает ежегодный план проведения плановых проверок на предмет законности включения в них объектов муниципального контроля и в срок до 1 декабря года, предшествующего году проведения плановых проверок, вносят предложения о проведении совместных плановых проверок.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Администрация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рассматривает предложения органа прокуратуры и по итогам их рассмотрения направляет в орган прокуратуры в срок до 1 сентября года, предшествующего году проведения плановых проверок, ежегодные планы проведения плановых проверок.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3.5. Предметом плановой проверки является соблюдение юридическим лицом, индивидуальным предпринимателем или гражданином в процессе осуществления деятельности обязательных требований и требований по использованию земель, установленных муниципальными правовыми актами Администрации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Плановые проверки проводятся не чаще чем один раз в три года.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Ежегодный план проведения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либо иным доступным способом.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3.6. Ежегодный план проведения плановых проверок должен содержать следующие сведения: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наименования юридических лиц, фамилии, имена, отчества индивидуальных предпринимателей, деятельность которых подлежит плановым проверкам;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цель и основание проведения каждой плановой проверки;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дата и сроки проведения каждой плановой проверки;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наименование органа муниципального земельного контроля, осуществляющего конкретную плановую проверку.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До начала проведения плановой проверки уполномоченное лицо подготавливает проект распоряжения Администрации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о проведении плановой проверки.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Оформление проекта распоряжения на бланке утвержденного образца и подписание Главой поселения осуществляется в течение 2 дней, после чего уполномоченное на проведение проверки лицо уведомляет юридическое лицо, индивидуального предпринимателя о проведении плановой проверки не позднее, чем в течение трех дней до начала ее проведения посредством направления копии распоряжения Администрации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о проведения плановой проверки заказным почтовым отправлением с уведомлением о вручении или иным доступным способом. </w:t>
      </w:r>
    </w:p>
    <w:p w:rsidR="00CF7771" w:rsidRPr="000C5B04" w:rsidRDefault="00CF7771" w:rsidP="000C5B04">
      <w:pPr>
        <w:pStyle w:val="Default"/>
        <w:spacing w:line="276" w:lineRule="auto"/>
        <w:jc w:val="center"/>
      </w:pPr>
      <w:r w:rsidRPr="000C5B04">
        <w:rPr>
          <w:b/>
          <w:bCs/>
        </w:rPr>
        <w:t>Организация и проведение внеплановой проверки</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3.7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по использованию земель, установленных муниципальными правовыми актами Администрации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выполнение предписаний уполномоченного лица,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Внеплановые проверки проводятся в форме документарной или выездной проверки.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3.8. Основания для проведения внеплановой проверки: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требований по использованию земель, установленных муниципальными правовыми актами Администрации </w:t>
      </w:r>
      <w:r>
        <w:rPr>
          <w:rFonts w:ascii="Times New Roman" w:hAnsi="Times New Roman"/>
          <w:sz w:val="24"/>
          <w:szCs w:val="24"/>
        </w:rPr>
        <w:t>Северн</w:t>
      </w:r>
      <w:r w:rsidRPr="000C5B04">
        <w:rPr>
          <w:rFonts w:ascii="Times New Roman" w:hAnsi="Times New Roman"/>
          <w:sz w:val="24"/>
          <w:szCs w:val="24"/>
        </w:rPr>
        <w:t>ого сельского поселения Шегарского района Томской области;</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поступление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нарушение прав потребителей (в случае обращения граждан, права которых нарушены).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3.9. Обращения и заявления, не позволяющие установить лицо, обратившееся в отдел, а также обращения и заявления, не содержащие сведений о вышеназванных фактах, не могут служить основанием для проведения внеплановой проверки.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3.10. Внеплановая выездная проверка юридических лиц, индивидуальных предпринимателей, относящихся в соответствии с Федеральным законом "О развитии малого и среднего предпринимательства в Российской Федерации" к субъектам малого или среднего предпринимательства, может быть проведена после согласования с органом прокуратуры по месту осуществления деятельности таких юридических лиц и индивидуальных предпринимателей.</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3.11. Для проведения внеплановой проверки при обнаружении оснований для проведения внеплановой проверки уполномоченное лицо подготавливает проект распоряжения Администрации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о проведении внеплановой проверки и заявление о согласовании проведения внеплановой выездной проверки, подготовленное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3.12. Проект распоряжения и заявление о согласовании проведения внеплановой выездной проверки подписывается Главой поселения в течение 1 дня.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3.13. Подписанное Главой поселения заявление о проведении внеплановой выездной проверки направляется уполномоченным лицом в течение 1 дня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или по месту жительства гражданина. К заявлению прилагаются копия распоряжения Администрации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о проведении внеплановой выездной проверки и документы, которые содержат сведения, послужившие основанием ее проведения.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3.14.Заявление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 поступления в целях оценки законности проведения внеплановой выездной проверки.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3.15.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отдел.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3.16.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3.17. О проведении внеплановой выездной проверки юридическое лицо, индивидуальный предприниматель, гражданин уведомляются уполномоченным лицом не менее чем за двадцать четыре часа до начала ее проведения любым доступным способом.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3.18. В случае, если в результате деятельности юридического лица, индивидуального предпринимателя причинен или гражданина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CF7771" w:rsidRPr="000C5B04" w:rsidRDefault="00CF7771" w:rsidP="000C5B04">
      <w:pPr>
        <w:pStyle w:val="Default"/>
        <w:spacing w:line="276" w:lineRule="auto"/>
        <w:jc w:val="center"/>
      </w:pPr>
      <w:r w:rsidRPr="000C5B04">
        <w:rPr>
          <w:b/>
          <w:bCs/>
        </w:rPr>
        <w:t>Административные процедуры при проведении выездной проверки</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3.19.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состояние земель, используемых указанными лицами при осуществлении своей деятельности, и принимаемые ими меры по исполнению обязательных требований по использованию земель, установленных муниципальными правовыми актами Администрации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3.20.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3.21. Выездная проверка проводится в случае, если при документарной проверке не представляется возможным: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удостовериться в полноте и достоверности сведений, содержащихся в имеющихся документах юридического лица, индивидуального предпринимателя;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оценить соответствие использования земельного участка юридическим лицом, индивидуальным предпринимателем требованиям по использованию земель, установленным муниципальными правовыми актами Шегарского района района, без проведения соответствующего мероприятия по контролю.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3.22. Проведению выездной проверки предшествует обязательное ознакомление (не позднее, чем за 3 рабочих дня до начала проверки)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3.23. Выездная проверка начинается с предъявления служебного удостоверения уполномоченного на проверку лица. Одновременно с предъявлением служебного удостоверения руководителю, иному должностному лицу или уполномоченному представителю юридического лица или индивидуального предпринимателя вручаются под роспись заверенные печатью копии распоряжения Администрации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о проведении проверки. По требованию подлежащих проверке лиц уполномоченное лицо обязано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или индивидуального предпринимателя должностные лица отдела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3.25. Срок проведения выездной проверки не может превышать двадцать рабочих дней.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3.26.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3.27.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срок проведения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 </w:t>
      </w:r>
    </w:p>
    <w:p w:rsidR="00CF7771" w:rsidRPr="000C5B04" w:rsidRDefault="00CF7771" w:rsidP="000C5B04">
      <w:pPr>
        <w:pStyle w:val="Default"/>
        <w:spacing w:line="276" w:lineRule="auto"/>
        <w:jc w:val="center"/>
      </w:pPr>
      <w:r w:rsidRPr="000C5B04">
        <w:rPr>
          <w:b/>
          <w:bCs/>
        </w:rPr>
        <w:t>Административные процедуры при проведении документарной проверки</w:t>
      </w:r>
    </w:p>
    <w:p w:rsidR="00CF7771"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3.28.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права и обязанности по содержанию и использованию земельного участка, документы, связанные с исполнением ими обязательных требований и требований по использованию земель, установленных муниципальными правовыми актами Администрации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3.29. Документарная проверка, проводимая уполномоченным лицом, проводится по месту нахождения его рабочего места.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3.30. Основанием проведения документарной проверки является распоряжение Администрации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о проведении документарной проверки (плановой или внеплановой).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3.31. В процессе проведения документарной проверки уполномоченным лицом в первую очередь, рассматриваются документы юридического лица, индивидуального предпринимателя,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юридического лица, индивидуального предпринимателя муниципального земельного контроля.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3.32. В случае, если достоверность сведений вызывает обоснованные сомнения либо эти сведения не позволяют оценить исполнение юридическим лицом, индивидуальным предпринимателем требований по использованию земель, установленных муниципальными правовыми актами Администрации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уполномоченное лицо направляет в адрес юридического лица, в адрес индивидуального предпринимателя мотивированный запрос за подписью руководителя отдела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района о проведении проверки.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3.33. В течение десяти рабочих дней со дня получения мотивированного запроса юридическое лицо, индивидуальный предприниматель обязаны направить в отделе указанные в запросе документы.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3.34.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3.35. 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3.36.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3.37. 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отдел документы, подтверждающие достоверность ранее представленных документов.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3.38. Уполномоченное лицо отдела,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В случае, если после рассмотрения представленных пояснений и документов либо при отсутствии пояснений уполномоченное лицо установит признаки нарушения требований по использованию земель, установленных муниципальными правовыми актами, он вправе провести выездную проверку.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3.39. Срок проведения документарной проверки не может превышать двадцать рабочих дней, с даты начала проведения проверки. </w:t>
      </w:r>
    </w:p>
    <w:p w:rsidR="00CF7771" w:rsidRPr="000C5B04" w:rsidRDefault="00CF7771" w:rsidP="000C5B04">
      <w:pPr>
        <w:pStyle w:val="Default"/>
        <w:spacing w:line="276" w:lineRule="auto"/>
        <w:jc w:val="center"/>
      </w:pPr>
      <w:r w:rsidRPr="000C5B04">
        <w:rPr>
          <w:b/>
          <w:bCs/>
        </w:rPr>
        <w:t>Оформление результата проверки по муниципальному земельному контролю</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3.40. Результаты проверок отражаются в акте проверки соблюдения земельного законодательства и в журнале учета проверок соблюдения земельного законодательства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3.41. По результатам проверки уполномоченным лицом отдела составляется акт проверки по установленной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выездной проверки в ходе проверки производятся необходимые обмеры, фотосъемка земельного участка и других объектов с приложением данной информации к акту проверки.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3.42.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Совместно с актом проверки заявителю вручается уведомление о прибытии в территориальный отдел Росреестра для проведения мероприятий по осуществлению госземконтроля.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3.43. В случае, если внеплановая проверка проводится в отношении юридических лиц или индивидуальных предпринимателей, требуется согласование акта проверки с органами прокуратуры. Копия акта проверки направляется в орган прокуратуры в течение 3 рабочих дней со дня составления акта проверки.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3.44. В случае, если внеплановая проверка проводится в отношении физического лица, не требуется согласования акта проверки с органами прокуратуры.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Администрация </w:t>
      </w:r>
      <w:r>
        <w:rPr>
          <w:rFonts w:ascii="Times New Roman" w:hAnsi="Times New Roman"/>
          <w:sz w:val="24"/>
          <w:szCs w:val="24"/>
        </w:rPr>
        <w:t>Северн</w:t>
      </w:r>
      <w:r w:rsidRPr="000C5B04">
        <w:rPr>
          <w:rFonts w:ascii="Times New Roman" w:hAnsi="Times New Roman"/>
          <w:sz w:val="24"/>
          <w:szCs w:val="24"/>
        </w:rPr>
        <w:t xml:space="preserve">ого сельского поселения Шегарского района Томской области направляет акты и полученные в ходе проверок материалы в Росреестр в случае выявления признаков, указывающих на наличие административный правонарушений, ответственность за которые предусмотрена статьями 7.1., ч.1 ст.7.2., ст.7.10., ст.ст. 8.6.,8.7.,8.8. Кодекса Российской Федерации об административных правонарушениях (далее – КоАП РФ).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При обнаружении нарушений земельного законодательства, ответственность за которые не предусмотрена КоАП РФ, материалы об указанных нарушениях также подлежат передаче в Росреестр.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3.46. Материалы проверок формируются следующим образом: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оформляется обложка;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составляется опись документов, находящихся в материалах проверки;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материалы прошиваются;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пронумеровываются листы.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3.47. При направлении актов проверок в Росреестр в состав передаваемых материалов включаются имеющиеся в наличии: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копии свидетельств о регистрации юридического лица, индивидуального предпринимателя;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свидетельства о присвоении ИНН;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справки с банковскими реквизитами;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документы, подтверждающие право пользования земельным участком;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иная информация, подтверждающая нарушение земельного законодательства.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3.48. Акты направляются в Росреестр сопроводительным письмом за подписью Главы поселения в срок не позднее 5 дней после проведения проверки.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Все составляемые в ходе проверки документы и иная информация регистрируются в типовой Книге проверок соблюдения земельного законодательства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3.49.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3.50.В журнале учета проверок уполномоченным лицом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При отсутствии журнала учета проверок в акте проверки делается соответствующая запись.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3.51.Юридическое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w:t>
      </w:r>
    </w:p>
    <w:p w:rsidR="00CF7771" w:rsidRPr="000C5B04" w:rsidRDefault="00CF7771" w:rsidP="000C5B04">
      <w:pPr>
        <w:pStyle w:val="Default"/>
        <w:spacing w:line="276" w:lineRule="auto"/>
        <w:jc w:val="center"/>
        <w:rPr>
          <w:b/>
          <w:bCs/>
        </w:rPr>
      </w:pPr>
      <w:r w:rsidRPr="000C5B04">
        <w:rPr>
          <w:b/>
          <w:bCs/>
        </w:rPr>
        <w:t>Раздел 4</w:t>
      </w:r>
    </w:p>
    <w:p w:rsidR="00CF7771" w:rsidRPr="000C5B04" w:rsidRDefault="00CF7771" w:rsidP="000C5B04">
      <w:pPr>
        <w:pStyle w:val="Default"/>
        <w:spacing w:line="276" w:lineRule="auto"/>
        <w:jc w:val="center"/>
      </w:pPr>
      <w:r w:rsidRPr="000C5B04">
        <w:rPr>
          <w:b/>
          <w:bCs/>
        </w:rPr>
        <w:t>Порядок и формы контроля за исполнением муниципальной функции</w:t>
      </w:r>
    </w:p>
    <w:p w:rsidR="00CF7771"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4.1.Руководитель отдела осуществляет контроль за действиями муниципального инспектора, осуществляющего муниципальный земельный контроль, при проведении проверок. Уполномоченное лицо, осуществляющее земельный контроль, представляет ежеквартальный отчет о проведенных проверках.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4.2.Уполномоченное лицо в случае ненадлежащего исполнения (неисполнения) своих функций и служебных обязанностей при проведении земельного законодательства несет ответственность в соответствии с законодательством РФ.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4.3 Результатом исполнения муниципальной функции является: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составление акта проверки по форме, утвержденной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вручение уведомления о прибытии в территориальный отдел Росреестра для проведения мероприятий по осуществлению госземконтроля (в случае выявления нарушений земельного законодательства);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направление материалов проверки в Росреестр (в случае выявления нарушений земельного законодательства);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 внесение сведений о проведении проверки в Книгу проверок соблюдения земельного законодательства.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4.4.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 </w:t>
      </w:r>
      <w:r>
        <w:rPr>
          <w:rFonts w:ascii="Times New Roman" w:hAnsi="Times New Roman"/>
          <w:sz w:val="24"/>
          <w:szCs w:val="24"/>
        </w:rPr>
        <w:t>поселения</w:t>
      </w:r>
      <w:r w:rsidRPr="000C5B04">
        <w:rPr>
          <w:rFonts w:ascii="Times New Roman" w:hAnsi="Times New Roman"/>
          <w:sz w:val="24"/>
          <w:szCs w:val="24"/>
        </w:rPr>
        <w:t xml:space="preserve">.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4.6. Проверки могут быть плановыми (осуществляться на основании полугодовых или годовых планов работы уполномоченного органа) и внеплановыми.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4.7. Порядок и периодичность осуществления плановых и внеплановых проверок, полноты и качества исполнения функции описаны в разделе 3 административного регламента. </w:t>
      </w:r>
    </w:p>
    <w:p w:rsidR="00CF7771" w:rsidRPr="000C5B04" w:rsidRDefault="00CF7771" w:rsidP="000C5B04">
      <w:pPr>
        <w:pStyle w:val="Default"/>
        <w:spacing w:line="276" w:lineRule="auto"/>
        <w:jc w:val="center"/>
      </w:pPr>
      <w:r w:rsidRPr="000C5B04">
        <w:rPr>
          <w:b/>
          <w:bCs/>
        </w:rPr>
        <w:t>Раздел 5.</w:t>
      </w:r>
    </w:p>
    <w:p w:rsidR="00CF7771" w:rsidRPr="000C5B04" w:rsidRDefault="00CF7771" w:rsidP="000C5B04">
      <w:pPr>
        <w:pStyle w:val="Default"/>
        <w:spacing w:line="276" w:lineRule="auto"/>
        <w:jc w:val="center"/>
      </w:pPr>
      <w:r w:rsidRPr="000C5B04">
        <w:rPr>
          <w:b/>
          <w:bCs/>
        </w:rPr>
        <w:t>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5.1.Заявители имеют право на обжалование действий (бездействий) и решений должностных лиц, осуществляемых исполнение муниципальной функции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5.2.Обжалование действий (бездействия) и решений специалистов уполномоченного органа, осуществляемых (принятых) в ходе выполнения настоящего административного регламента, производится в досудебном и судебном порядке.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5.3.Заявители имеют право обратиться с жалобой лично к Главе поселения или направить письменное обращение, жалобу (претензию).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5.4.Срок рассмотрения жалобы не должен превышать 30 дней с момента получения обращения.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В случае, если по обращению требуется провести проверку, срок рассмотрения жалобы может быть продлен, но не более чем на один месяц по решению Главы района. О продлении срока рассмотрения жалобы заявитель уведомляется письменно с указанием причин продления.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5.5.Обращение (жалоба) заявителей в письменной форме должно содержать следующую информацию: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наименование юридического лица, которым подается жалоба, его место регистрации;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наименование органа, должность, фамилия, имя и отчество работника, решение, действие (бездействие) которого обжалуется;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суть обжалуемого действия (бездействия); причины несогласия с обжалуемым действием (бездействием);</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требования о признании незаконными действия (бездействия);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иные сведения, которые заявитель считает необходимым сообщить.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5.6.Если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Жалоба подписывается подавшим ее заявителем.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5.7.По результатам рассмотрения жалобы должностное лицо, ответственный или уполномоченный орган принимает решение об удовлетворении требований заявителя и о признании неправомерными действий (бездействия) либо об отказе в удовлетворении жалобы.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Письменный ответ, содержащий результаты рассмотрения обращения, направляется получателю заявителю почтой.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5.8. Обращение заявителя не рассматривается в случаях: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отсутствия сведений об обжалуемом решении, действии, бездействии (в чем выразилось, кем принято), о лице, обратившемся с жалобой (наименование юридического лица);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отсутствия подписи заявителя.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5.9.Письменный ответ с указанием причин отказа в рассмотрении жалобы направляется заявителю не позднее 15 дней с момента ее получения.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5.10.Заявители вправе обжаловать решения, принятые в ходе исполнения муниципальной функции, действия или бездействия должностных лиц, ответственных или уполномоченных работников, работников, участвующих в исполнении муниципальной функции, в судебном порядке.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В суде могут быть обжалованы решения, действия или бездействие, в результате которых: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нарушены права и свободы заявителя;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созданы препятствия к осуществлению получателем муниципальной функции его прав и свобод; незаконно на получателя муниципальной функции возложена какая-либо обязанность или он незаконно привлечен к какой-либо ответственности. </w:t>
      </w:r>
    </w:p>
    <w:p w:rsidR="00CF7771" w:rsidRPr="000C5B04" w:rsidRDefault="00CF7771" w:rsidP="000C5B04">
      <w:pPr>
        <w:pStyle w:val="Default"/>
        <w:spacing w:line="276" w:lineRule="auto"/>
        <w:jc w:val="center"/>
        <w:rPr>
          <w:b/>
          <w:bCs/>
        </w:rPr>
      </w:pPr>
      <w:r w:rsidRPr="000C5B04">
        <w:rPr>
          <w:b/>
          <w:bCs/>
        </w:rPr>
        <w:t>Раздел 6</w:t>
      </w:r>
    </w:p>
    <w:p w:rsidR="00CF7771" w:rsidRPr="000C5B04" w:rsidRDefault="00CF7771" w:rsidP="000C5B04">
      <w:pPr>
        <w:pStyle w:val="Default"/>
        <w:spacing w:line="276" w:lineRule="auto"/>
        <w:jc w:val="center"/>
      </w:pPr>
      <w:r w:rsidRPr="000C5B04">
        <w:rPr>
          <w:b/>
          <w:bCs/>
        </w:rPr>
        <w:t>Порядок внесения изменений в настоящий регламент</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6.1. В случае изменения действующего законодательства РФ, регулирующего исполнение муниципальной функции, а также изменении условий предоставления муниципальной функции, в настоящий регламент вносятся изменения. </w:t>
      </w:r>
    </w:p>
    <w:p w:rsidR="00CF7771" w:rsidRPr="000C5B04" w:rsidRDefault="00CF7771" w:rsidP="00B97128">
      <w:pPr>
        <w:spacing w:after="0"/>
        <w:ind w:firstLine="720"/>
        <w:jc w:val="both"/>
        <w:rPr>
          <w:rFonts w:ascii="Times New Roman" w:hAnsi="Times New Roman"/>
          <w:sz w:val="24"/>
          <w:szCs w:val="24"/>
        </w:rPr>
      </w:pPr>
      <w:r w:rsidRPr="000C5B04">
        <w:rPr>
          <w:rFonts w:ascii="Times New Roman" w:hAnsi="Times New Roman"/>
          <w:sz w:val="24"/>
          <w:szCs w:val="24"/>
        </w:rPr>
        <w:t xml:space="preserve">6.2.Изменения в регламент производятся путем принятия муниципального правового акта. </w:t>
      </w:r>
    </w:p>
    <w:p w:rsidR="00CF7771" w:rsidRPr="000C5B04" w:rsidRDefault="00CF7771" w:rsidP="00B97128">
      <w:pPr>
        <w:spacing w:after="0"/>
        <w:ind w:firstLine="720"/>
        <w:jc w:val="both"/>
        <w:rPr>
          <w:rFonts w:ascii="Times New Roman" w:hAnsi="Times New Roman"/>
          <w:sz w:val="24"/>
          <w:szCs w:val="24"/>
        </w:rPr>
      </w:pPr>
    </w:p>
    <w:p w:rsidR="00CF7771" w:rsidRPr="000C5B04" w:rsidRDefault="00CF7771" w:rsidP="00B97128">
      <w:pPr>
        <w:spacing w:after="0"/>
        <w:rPr>
          <w:rFonts w:ascii="Times New Roman" w:hAnsi="Times New Roman"/>
          <w:sz w:val="24"/>
          <w:szCs w:val="24"/>
        </w:rPr>
      </w:pPr>
    </w:p>
    <w:sectPr w:rsidR="00CF7771" w:rsidRPr="000C5B04" w:rsidSect="00947A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B04"/>
    <w:rsid w:val="00003B91"/>
    <w:rsid w:val="00015A44"/>
    <w:rsid w:val="00057C6A"/>
    <w:rsid w:val="000C5353"/>
    <w:rsid w:val="000C5B04"/>
    <w:rsid w:val="00136650"/>
    <w:rsid w:val="00146190"/>
    <w:rsid w:val="00184006"/>
    <w:rsid w:val="00194B27"/>
    <w:rsid w:val="001954FA"/>
    <w:rsid w:val="001A54BC"/>
    <w:rsid w:val="00216A39"/>
    <w:rsid w:val="00267303"/>
    <w:rsid w:val="002D0336"/>
    <w:rsid w:val="003129E4"/>
    <w:rsid w:val="003946B3"/>
    <w:rsid w:val="003959C6"/>
    <w:rsid w:val="00446455"/>
    <w:rsid w:val="00487E6B"/>
    <w:rsid w:val="004A3AEA"/>
    <w:rsid w:val="005314AD"/>
    <w:rsid w:val="005669F5"/>
    <w:rsid w:val="00710EE4"/>
    <w:rsid w:val="00771CAD"/>
    <w:rsid w:val="00786795"/>
    <w:rsid w:val="0089310E"/>
    <w:rsid w:val="009477BC"/>
    <w:rsid w:val="00947AE6"/>
    <w:rsid w:val="00A10BCA"/>
    <w:rsid w:val="00A43AFB"/>
    <w:rsid w:val="00AD1E71"/>
    <w:rsid w:val="00B02CA4"/>
    <w:rsid w:val="00B45DA8"/>
    <w:rsid w:val="00B97128"/>
    <w:rsid w:val="00C06F83"/>
    <w:rsid w:val="00CA0278"/>
    <w:rsid w:val="00CC2881"/>
    <w:rsid w:val="00CD5662"/>
    <w:rsid w:val="00CF7771"/>
    <w:rsid w:val="00D16AD3"/>
    <w:rsid w:val="00DA0E17"/>
    <w:rsid w:val="00E72A75"/>
    <w:rsid w:val="00EC03B4"/>
    <w:rsid w:val="00EE4248"/>
    <w:rsid w:val="00F856A1"/>
    <w:rsid w:val="00FD35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E6"/>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EC03B4"/>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EC03B4"/>
    <w:rPr>
      <w:rFonts w:ascii="Tahoma" w:hAnsi="Tahoma" w:cs="Times New Roman"/>
      <w:sz w:val="20"/>
      <w:szCs w:val="20"/>
      <w:lang w:val="en-US" w:eastAsia="en-US"/>
    </w:rPr>
  </w:style>
  <w:style w:type="paragraph" w:customStyle="1" w:styleId="Default">
    <w:name w:val="Default"/>
    <w:uiPriority w:val="99"/>
    <w:rsid w:val="000C5B04"/>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3129E4"/>
  </w:style>
  <w:style w:type="character" w:customStyle="1" w:styleId="1">
    <w:name w:val="Заголовок 1 Знак"/>
    <w:basedOn w:val="DefaultParagraphFont"/>
    <w:link w:val="Heading1"/>
    <w:uiPriority w:val="99"/>
    <w:locked/>
    <w:rsid w:val="00EC03B4"/>
    <w:rPr>
      <w:rFonts w:ascii="Cambria" w:hAnsi="Cambria" w:cs="Times New Roman"/>
      <w:b/>
      <w:bCs/>
      <w:color w:val="365F91"/>
      <w:sz w:val="28"/>
      <w:szCs w:val="28"/>
    </w:rPr>
  </w:style>
  <w:style w:type="paragraph" w:styleId="BodyText">
    <w:name w:val="Body Text"/>
    <w:basedOn w:val="Normal"/>
    <w:link w:val="BodyTextChar"/>
    <w:uiPriority w:val="99"/>
    <w:semiHidden/>
    <w:rsid w:val="00EC03B4"/>
    <w:pPr>
      <w:spacing w:after="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EC03B4"/>
    <w:rPr>
      <w:rFonts w:ascii="Times New Roman" w:hAnsi="Times New Roman" w:cs="Times New Roman"/>
      <w:sz w:val="24"/>
      <w:szCs w:val="24"/>
    </w:rPr>
  </w:style>
  <w:style w:type="paragraph" w:styleId="BodyTextIndent">
    <w:name w:val="Body Text Indent"/>
    <w:basedOn w:val="Normal"/>
    <w:link w:val="BodyTextIndentChar"/>
    <w:uiPriority w:val="99"/>
    <w:semiHidden/>
    <w:rsid w:val="00EC03B4"/>
    <w:pPr>
      <w:spacing w:after="0" w:line="240" w:lineRule="auto"/>
      <w:ind w:firstLine="1080"/>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semiHidden/>
    <w:locked/>
    <w:rsid w:val="00EC03B4"/>
    <w:rPr>
      <w:rFonts w:ascii="Times New Roman" w:hAnsi="Times New Roman" w:cs="Times New Roman"/>
      <w:sz w:val="24"/>
      <w:szCs w:val="24"/>
    </w:rPr>
  </w:style>
  <w:style w:type="character" w:customStyle="1" w:styleId="Normal0">
    <w:name w:val="Normal Знак"/>
    <w:basedOn w:val="DefaultParagraphFont"/>
    <w:link w:val="10"/>
    <w:uiPriority w:val="99"/>
    <w:locked/>
    <w:rsid w:val="00EC03B4"/>
    <w:rPr>
      <w:rFonts w:ascii="Times New Roman" w:hAnsi="Times New Roman" w:cs="Times New Roman"/>
      <w:sz w:val="22"/>
      <w:szCs w:val="22"/>
      <w:lang w:val="ru-RU" w:eastAsia="ru-RU" w:bidi="ar-SA"/>
    </w:rPr>
  </w:style>
  <w:style w:type="paragraph" w:customStyle="1" w:styleId="10">
    <w:name w:val="Обычный1"/>
    <w:link w:val="Normal0"/>
    <w:uiPriority w:val="99"/>
    <w:rsid w:val="00EC03B4"/>
    <w:rPr>
      <w:rFonts w:ascii="Times New Roman" w:hAnsi="Times New Roman"/>
    </w:rPr>
  </w:style>
  <w:style w:type="paragraph" w:styleId="BalloonText">
    <w:name w:val="Balloon Text"/>
    <w:basedOn w:val="Normal"/>
    <w:link w:val="BalloonTextChar"/>
    <w:uiPriority w:val="99"/>
    <w:semiHidden/>
    <w:rsid w:val="00566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9F5"/>
    <w:rPr>
      <w:rFonts w:ascii="Tahoma" w:hAnsi="Tahoma" w:cs="Tahoma"/>
      <w:sz w:val="16"/>
      <w:szCs w:val="16"/>
    </w:rPr>
  </w:style>
  <w:style w:type="character" w:styleId="Hyperlink">
    <w:name w:val="Hyperlink"/>
    <w:basedOn w:val="DefaultParagraphFont"/>
    <w:uiPriority w:val="99"/>
    <w:rsid w:val="009477B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75671394">
      <w:marLeft w:val="0"/>
      <w:marRight w:val="0"/>
      <w:marTop w:val="0"/>
      <w:marBottom w:val="0"/>
      <w:divBdr>
        <w:top w:val="none" w:sz="0" w:space="0" w:color="auto"/>
        <w:left w:val="none" w:sz="0" w:space="0" w:color="auto"/>
        <w:bottom w:val="none" w:sz="0" w:space="0" w:color="auto"/>
        <w:right w:val="none" w:sz="0" w:space="0" w:color="auto"/>
      </w:divBdr>
    </w:div>
    <w:div w:id="1975671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___________.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17</Pages>
  <Words>6728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Лыго Л.Р</dc:creator>
  <cp:keywords/>
  <dc:description/>
  <cp:lastModifiedBy>User</cp:lastModifiedBy>
  <cp:revision>19</cp:revision>
  <cp:lastPrinted>2015-10-08T06:43:00Z</cp:lastPrinted>
  <dcterms:created xsi:type="dcterms:W3CDTF">2015-09-17T08:37:00Z</dcterms:created>
  <dcterms:modified xsi:type="dcterms:W3CDTF">2015-10-20T09:09:00Z</dcterms:modified>
</cp:coreProperties>
</file>